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DA84A" w14:textId="75F336A1" w:rsidR="00AD2E2E" w:rsidRPr="00B13186" w:rsidRDefault="00AD2E2E" w:rsidP="00AD2E2E">
      <w:pPr>
        <w:jc w:val="center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令和</w:t>
      </w:r>
      <w:r w:rsidR="0044471B" w:rsidRPr="00B13186">
        <w:rPr>
          <w:rFonts w:ascii="ＭＳ 明朝" w:eastAsia="ＭＳ 明朝" w:hAnsi="ＭＳ 明朝" w:cs="Times New Roman" w:hint="eastAsia"/>
          <w:szCs w:val="21"/>
        </w:rPr>
        <w:t>5</w:t>
      </w:r>
      <w:r w:rsidRPr="00B13186">
        <w:rPr>
          <w:rFonts w:ascii="ＭＳ 明朝" w:eastAsia="ＭＳ 明朝" w:hAnsi="ＭＳ 明朝" w:cs="Times New Roman" w:hint="eastAsia"/>
          <w:szCs w:val="21"/>
        </w:rPr>
        <w:t>年</w:t>
      </w:r>
      <w:r w:rsidRPr="00B13186">
        <w:rPr>
          <w:rFonts w:ascii="ＭＳ 明朝" w:eastAsia="ＭＳ 明朝" w:hAnsi="ＭＳ 明朝" w:cs="Times New Roman"/>
          <w:szCs w:val="21"/>
        </w:rPr>
        <w:t>度　第</w:t>
      </w:r>
      <w:r w:rsidR="004F6711" w:rsidRPr="00B13186">
        <w:rPr>
          <w:rFonts w:ascii="ＭＳ 明朝" w:eastAsia="ＭＳ 明朝" w:hAnsi="ＭＳ 明朝" w:cs="Times New Roman" w:hint="eastAsia"/>
          <w:szCs w:val="21"/>
        </w:rPr>
        <w:t>11</w:t>
      </w:r>
      <w:r w:rsidRPr="00B13186">
        <w:rPr>
          <w:rFonts w:ascii="ＭＳ 明朝" w:eastAsia="ＭＳ 明朝" w:hAnsi="ＭＳ 明朝" w:cs="Times New Roman"/>
          <w:szCs w:val="21"/>
        </w:rPr>
        <w:t>回</w:t>
      </w:r>
      <w:r w:rsidRPr="00B13186">
        <w:rPr>
          <w:rFonts w:ascii="ＭＳ 明朝" w:eastAsia="ＭＳ 明朝" w:hAnsi="ＭＳ 明朝" w:cs="Times New Roman" w:hint="eastAsia"/>
          <w:szCs w:val="21"/>
        </w:rPr>
        <w:t xml:space="preserve"> 熊本県臨床検査技師会</w:t>
      </w:r>
      <w:r w:rsidRPr="00B13186">
        <w:rPr>
          <w:rFonts w:ascii="ＭＳ 明朝" w:eastAsia="ＭＳ 明朝" w:hAnsi="ＭＳ 明朝" w:cs="Times New Roman"/>
          <w:szCs w:val="21"/>
        </w:rPr>
        <w:t>常務理事会</w:t>
      </w:r>
      <w:r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1639D" w:rsidRPr="00B13186">
        <w:rPr>
          <w:rFonts w:ascii="ＭＳ 明朝" w:eastAsia="ＭＳ 明朝" w:hAnsi="ＭＳ 明朝" w:cs="Times New Roman" w:hint="eastAsia"/>
          <w:szCs w:val="21"/>
        </w:rPr>
        <w:t>議事録</w:t>
      </w:r>
    </w:p>
    <w:p w14:paraId="497DC758" w14:textId="77777777" w:rsidR="00AD2E2E" w:rsidRPr="00B13186" w:rsidRDefault="00AD2E2E" w:rsidP="00AD2E2E">
      <w:pPr>
        <w:jc w:val="center"/>
        <w:rPr>
          <w:rFonts w:ascii="ＭＳ 明朝" w:eastAsia="ＭＳ 明朝" w:hAnsi="ＭＳ 明朝" w:cs="Times New Roman"/>
          <w:szCs w:val="21"/>
        </w:rPr>
      </w:pPr>
    </w:p>
    <w:p w14:paraId="7955581A" w14:textId="268C809E" w:rsidR="00AD2E2E" w:rsidRPr="00B13186" w:rsidRDefault="00AD2E2E" w:rsidP="00AD2E2E">
      <w:pPr>
        <w:ind w:firstLineChars="150" w:firstLine="315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日　時：　</w:t>
      </w:r>
      <w:r w:rsidRPr="00B13186">
        <w:rPr>
          <w:rFonts w:ascii="ＭＳ 明朝" w:eastAsia="ＭＳ 明朝" w:hAnsi="ＭＳ 明朝" w:cs="Times New Roman" w:hint="eastAsia"/>
          <w:szCs w:val="21"/>
        </w:rPr>
        <w:t>令和</w:t>
      </w:r>
      <w:r w:rsidR="004F6711" w:rsidRPr="00B13186">
        <w:rPr>
          <w:rFonts w:ascii="ＭＳ 明朝" w:eastAsia="ＭＳ 明朝" w:hAnsi="ＭＳ 明朝" w:cs="Times New Roman" w:hint="eastAsia"/>
          <w:szCs w:val="21"/>
        </w:rPr>
        <w:t>6</w:t>
      </w:r>
      <w:r w:rsidRPr="00B13186">
        <w:rPr>
          <w:rFonts w:ascii="ＭＳ 明朝" w:eastAsia="ＭＳ 明朝" w:hAnsi="ＭＳ 明朝" w:cs="Times New Roman" w:hint="eastAsia"/>
          <w:szCs w:val="21"/>
        </w:rPr>
        <w:t>年</w:t>
      </w:r>
      <w:r w:rsidR="004F6711" w:rsidRPr="00B13186">
        <w:rPr>
          <w:rFonts w:ascii="ＭＳ 明朝" w:eastAsia="ＭＳ 明朝" w:hAnsi="ＭＳ 明朝" w:cs="Times New Roman" w:hint="eastAsia"/>
          <w:szCs w:val="21"/>
        </w:rPr>
        <w:t>2</w:t>
      </w:r>
      <w:r w:rsidRPr="00B13186">
        <w:rPr>
          <w:rFonts w:ascii="ＭＳ 明朝" w:eastAsia="ＭＳ 明朝" w:hAnsi="ＭＳ 明朝" w:cs="Times New Roman"/>
          <w:szCs w:val="21"/>
        </w:rPr>
        <w:t>月</w:t>
      </w:r>
      <w:r w:rsidR="004F6711" w:rsidRPr="00B13186">
        <w:rPr>
          <w:rFonts w:ascii="ＭＳ 明朝" w:eastAsia="ＭＳ 明朝" w:hAnsi="ＭＳ 明朝" w:cs="Times New Roman" w:hint="eastAsia"/>
          <w:szCs w:val="21"/>
        </w:rPr>
        <w:t>13</w:t>
      </w:r>
      <w:r w:rsidRPr="00B13186">
        <w:rPr>
          <w:rFonts w:ascii="ＭＳ 明朝" w:eastAsia="ＭＳ 明朝" w:hAnsi="ＭＳ 明朝" w:cs="Times New Roman"/>
          <w:szCs w:val="21"/>
        </w:rPr>
        <w:t>日（</w:t>
      </w:r>
      <w:r w:rsidR="00FA1A53" w:rsidRPr="00B13186">
        <w:rPr>
          <w:rFonts w:ascii="ＭＳ 明朝" w:eastAsia="ＭＳ 明朝" w:hAnsi="ＭＳ 明朝" w:cs="Times New Roman" w:hint="eastAsia"/>
          <w:szCs w:val="21"/>
        </w:rPr>
        <w:t>火</w:t>
      </w:r>
      <w:r w:rsidRPr="00B13186">
        <w:rPr>
          <w:rFonts w:ascii="ＭＳ 明朝" w:eastAsia="ＭＳ 明朝" w:hAnsi="ＭＳ 明朝" w:cs="Times New Roman"/>
          <w:szCs w:val="21"/>
        </w:rPr>
        <w:t>）</w:t>
      </w:r>
      <w:r w:rsidR="00E73D1E" w:rsidRPr="00B13186">
        <w:rPr>
          <w:rFonts w:ascii="ＭＳ 明朝" w:eastAsia="ＭＳ 明朝" w:hAnsi="ＭＳ 明朝" w:cs="Times New Roman" w:hint="eastAsia"/>
          <w:szCs w:val="21"/>
        </w:rPr>
        <w:t>1</w:t>
      </w:r>
      <w:r w:rsidR="004F6711" w:rsidRPr="00B13186">
        <w:rPr>
          <w:rFonts w:ascii="ＭＳ 明朝" w:eastAsia="ＭＳ 明朝" w:hAnsi="ＭＳ 明朝" w:cs="Times New Roman" w:hint="eastAsia"/>
          <w:szCs w:val="21"/>
        </w:rPr>
        <w:t>8</w:t>
      </w:r>
      <w:r w:rsidR="006615B6" w:rsidRPr="00B13186">
        <w:rPr>
          <w:rFonts w:ascii="ＭＳ 明朝" w:eastAsia="ＭＳ 明朝" w:hAnsi="ＭＳ 明朝" w:cs="Times New Roman" w:hint="eastAsia"/>
          <w:szCs w:val="21"/>
        </w:rPr>
        <w:t>：</w:t>
      </w:r>
      <w:r w:rsidR="004F6711" w:rsidRPr="00B13186">
        <w:rPr>
          <w:rFonts w:ascii="ＭＳ 明朝" w:eastAsia="ＭＳ 明朝" w:hAnsi="ＭＳ 明朝" w:cs="Times New Roman" w:hint="eastAsia"/>
          <w:szCs w:val="21"/>
        </w:rPr>
        <w:t>30</w:t>
      </w:r>
      <w:r w:rsidRPr="00B13186">
        <w:rPr>
          <w:rFonts w:ascii="ＭＳ 明朝" w:eastAsia="ＭＳ 明朝" w:hAnsi="ＭＳ 明朝" w:cs="Times New Roman"/>
          <w:szCs w:val="21"/>
        </w:rPr>
        <w:t xml:space="preserve"> ～</w:t>
      </w:r>
      <w:r w:rsidR="00BE1F04" w:rsidRPr="00B13186">
        <w:rPr>
          <w:rFonts w:ascii="ＭＳ 明朝" w:eastAsia="ＭＳ 明朝" w:hAnsi="ＭＳ 明朝" w:cs="Times New Roman" w:hint="eastAsia"/>
          <w:szCs w:val="21"/>
        </w:rPr>
        <w:t>20：00</w:t>
      </w:r>
    </w:p>
    <w:p w14:paraId="5AA13069" w14:textId="6648780C" w:rsidR="001237D6" w:rsidRPr="00B13186" w:rsidRDefault="007F6956" w:rsidP="007F6956">
      <w:pPr>
        <w:ind w:firstLineChars="250" w:firstLine="525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ZOOM</w:t>
      </w:r>
      <w:r w:rsidR="0017201D" w:rsidRPr="00B13186">
        <w:rPr>
          <w:rFonts w:ascii="ＭＳ 明朝" w:eastAsia="ＭＳ 明朝" w:hAnsi="ＭＳ 明朝" w:cs="Times New Roman" w:hint="eastAsia"/>
          <w:szCs w:val="21"/>
        </w:rPr>
        <w:t>：</w:t>
      </w:r>
      <w:r w:rsidR="006E59A7" w:rsidRPr="00B13186">
        <w:rPr>
          <w:rFonts w:ascii="ＭＳ 明朝" w:eastAsia="ＭＳ 明朝" w:hAnsi="ＭＳ 明朝" w:cs="Times New Roman" w:hint="eastAsia"/>
          <w:szCs w:val="21"/>
        </w:rPr>
        <w:t>田中、</w:t>
      </w:r>
      <w:r w:rsidR="0017201D" w:rsidRPr="00B13186">
        <w:rPr>
          <w:rFonts w:ascii="ＭＳ 明朝" w:eastAsia="ＭＳ 明朝" w:hAnsi="ＭＳ 明朝" w:cs="Times New Roman" w:hint="eastAsia"/>
          <w:szCs w:val="21"/>
        </w:rPr>
        <w:t>福吉、</w:t>
      </w:r>
      <w:r w:rsidRPr="00B13186">
        <w:rPr>
          <w:rFonts w:ascii="ＭＳ 明朝" w:eastAsia="ＭＳ 明朝" w:hAnsi="ＭＳ 明朝" w:cs="Times New Roman" w:hint="eastAsia"/>
          <w:szCs w:val="21"/>
        </w:rPr>
        <w:t>逢坂、富田、</w:t>
      </w:r>
      <w:r w:rsidR="0017201D" w:rsidRPr="00B13186">
        <w:rPr>
          <w:rFonts w:ascii="ＭＳ 明朝" w:eastAsia="ＭＳ 明朝" w:hAnsi="ＭＳ 明朝" w:cs="Times New Roman" w:hint="eastAsia"/>
          <w:szCs w:val="21"/>
        </w:rPr>
        <w:t>田上、</w:t>
      </w:r>
      <w:r w:rsidR="005A44FA" w:rsidRPr="00B13186">
        <w:rPr>
          <w:rFonts w:ascii="ＭＳ 明朝" w:eastAsia="ＭＳ 明朝" w:hAnsi="ＭＳ 明朝" w:cs="Times New Roman" w:hint="eastAsia"/>
          <w:szCs w:val="21"/>
        </w:rPr>
        <w:t>笹田、</w:t>
      </w:r>
      <w:r w:rsidR="0017201D" w:rsidRPr="00B13186">
        <w:rPr>
          <w:rFonts w:ascii="ＭＳ 明朝" w:eastAsia="ＭＳ 明朝" w:hAnsi="ＭＳ 明朝" w:cs="Times New Roman"/>
          <w:szCs w:val="21"/>
        </w:rPr>
        <w:t>野中</w:t>
      </w:r>
      <w:r w:rsidR="0017201D" w:rsidRPr="00B13186">
        <w:rPr>
          <w:rFonts w:ascii="ＭＳ 明朝" w:eastAsia="ＭＳ 明朝" w:hAnsi="ＭＳ 明朝" w:cs="Times New Roman" w:hint="eastAsia"/>
          <w:szCs w:val="21"/>
        </w:rPr>
        <w:t>、</w:t>
      </w:r>
      <w:r w:rsidR="00506304" w:rsidRPr="00B13186">
        <w:rPr>
          <w:rFonts w:ascii="ＭＳ 明朝" w:eastAsia="ＭＳ 明朝" w:hAnsi="ＭＳ 明朝" w:cs="Times New Roman" w:hint="eastAsia"/>
          <w:szCs w:val="21"/>
        </w:rPr>
        <w:t>山崎、</w:t>
      </w:r>
      <w:r w:rsidR="00435AFB" w:rsidRPr="00B13186">
        <w:rPr>
          <w:rFonts w:ascii="ＭＳ 明朝" w:eastAsia="ＭＳ 明朝" w:hAnsi="ＭＳ 明朝" w:cs="Times New Roman" w:hint="eastAsia"/>
          <w:szCs w:val="21"/>
        </w:rPr>
        <w:t>山口、</w:t>
      </w:r>
      <w:r w:rsidRPr="00B13186">
        <w:rPr>
          <w:rFonts w:ascii="ＭＳ 明朝" w:eastAsia="ＭＳ 明朝" w:hAnsi="ＭＳ 明朝" w:cs="Times New Roman" w:hint="eastAsia"/>
          <w:szCs w:val="21"/>
        </w:rPr>
        <w:t>廣瀬</w:t>
      </w:r>
    </w:p>
    <w:p w14:paraId="07819CEF" w14:textId="684646B5" w:rsidR="00DF1325" w:rsidRPr="00B13186" w:rsidRDefault="00BE1F04" w:rsidP="00AD2E2E">
      <w:pPr>
        <w:ind w:firstLineChars="150" w:firstLine="315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欠席：小山</w:t>
      </w:r>
    </w:p>
    <w:p w14:paraId="126E35FF" w14:textId="77777777" w:rsidR="00AD2E2E" w:rsidRPr="00B13186" w:rsidRDefault="00AD2E2E" w:rsidP="00AD2E2E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>＜報告事項＞</w:t>
      </w:r>
    </w:p>
    <w:p w14:paraId="291A41D1" w14:textId="3BF6F0D5" w:rsidR="00AD2E2E" w:rsidRPr="00B13186" w:rsidRDefault="00AD2E2E" w:rsidP="00BE1F04">
      <w:pPr>
        <w:ind w:left="918" w:hangingChars="437" w:hanging="918"/>
        <w:jc w:val="left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　1、会長報告</w:t>
      </w:r>
      <w:r w:rsidRPr="00B13186">
        <w:rPr>
          <w:rFonts w:ascii="ＭＳ 明朝" w:eastAsia="ＭＳ 明朝" w:hAnsi="ＭＳ 明朝" w:cs="Times New Roman" w:hint="eastAsia"/>
          <w:szCs w:val="21"/>
        </w:rPr>
        <w:t>：</w:t>
      </w:r>
      <w:r w:rsidR="009C2001" w:rsidRPr="00B13186">
        <w:rPr>
          <w:rFonts w:ascii="ＭＳ 明朝" w:eastAsia="ＭＳ 明朝" w:hAnsi="ＭＳ 明朝" w:cs="Times New Roman" w:hint="eastAsia"/>
          <w:szCs w:val="21"/>
        </w:rPr>
        <w:t>熊本県</w:t>
      </w:r>
      <w:r w:rsidR="00BE1F04" w:rsidRPr="00B13186">
        <w:rPr>
          <w:rFonts w:ascii="ＭＳ 明朝" w:eastAsia="ＭＳ 明朝" w:hAnsi="ＭＳ 明朝" w:cs="Times New Roman" w:hint="eastAsia"/>
          <w:szCs w:val="21"/>
        </w:rPr>
        <w:t>関連　チーム熊本を語る会（2/9 熊本市）田中、増永監事参加</w:t>
      </w:r>
      <w:r w:rsidR="009C2001" w:rsidRPr="00B13186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="00A211BF" w:rsidRPr="00B13186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  <w:r w:rsidR="00442963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A211BF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F3F9C"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50893"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275681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6F5BC205" w14:textId="77777777" w:rsidR="00AD2E2E" w:rsidRPr="00B13186" w:rsidRDefault="00AD2E2E" w:rsidP="00AD2E2E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　2、各部報告</w:t>
      </w:r>
    </w:p>
    <w:p w14:paraId="36879AD4" w14:textId="1047FDF2" w:rsidR="00CA4CFE" w:rsidRPr="00B13186" w:rsidRDefault="00AD2E2E" w:rsidP="006C5664">
      <w:pPr>
        <w:adjustRightInd w:val="0"/>
        <w:ind w:left="1" w:hanging="1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　　　・総務（</w:t>
      </w:r>
      <w:r w:rsidRPr="00B13186">
        <w:rPr>
          <w:rFonts w:ascii="ＭＳ 明朝" w:eastAsia="ＭＳ 明朝" w:hAnsi="ＭＳ 明朝" w:cs="Times New Roman" w:hint="eastAsia"/>
          <w:szCs w:val="21"/>
        </w:rPr>
        <w:t>野中</w:t>
      </w:r>
      <w:r w:rsidRPr="00B13186">
        <w:rPr>
          <w:rFonts w:ascii="ＭＳ 明朝" w:eastAsia="ＭＳ 明朝" w:hAnsi="ＭＳ 明朝" w:cs="Times New Roman"/>
          <w:szCs w:val="21"/>
        </w:rPr>
        <w:t>）：</w:t>
      </w:r>
      <w:r w:rsidR="00A81BFF" w:rsidRPr="00B13186">
        <w:rPr>
          <w:rFonts w:ascii="ＭＳ 明朝" w:eastAsia="ＭＳ 明朝" w:hAnsi="ＭＳ 明朝" w:cs="Times New Roman"/>
          <w:szCs w:val="21"/>
        </w:rPr>
        <w:t xml:space="preserve"> </w:t>
      </w:r>
      <w:r w:rsidR="00CA4CFE" w:rsidRPr="00B13186">
        <w:rPr>
          <w:rFonts w:ascii="ＭＳ 明朝" w:eastAsia="ＭＳ 明朝" w:hAnsi="ＭＳ 明朝" w:cs="Times New Roman" w:hint="eastAsia"/>
          <w:kern w:val="0"/>
          <w:szCs w:val="21"/>
        </w:rPr>
        <w:t>タスクシフト基礎研修履修済</w:t>
      </w:r>
      <w:r w:rsidR="00192E33" w:rsidRPr="00B1318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="00C53F5E" w:rsidRPr="00B13186">
        <w:rPr>
          <w:rFonts w:ascii="ＭＳ 明朝" w:eastAsia="ＭＳ 明朝" w:hAnsi="ＭＳ 明朝" w:cs="Times New Roman"/>
          <w:kern w:val="0"/>
          <w:szCs w:val="21"/>
        </w:rPr>
        <w:t>101</w:t>
      </w:r>
      <w:r w:rsidR="00CA4CFE" w:rsidRPr="00B13186">
        <w:rPr>
          <w:rFonts w:ascii="ＭＳ 明朝" w:eastAsia="ＭＳ 明朝" w:hAnsi="ＭＳ 明朝" w:cs="Times New Roman" w:hint="eastAsia"/>
          <w:kern w:val="0"/>
          <w:szCs w:val="21"/>
        </w:rPr>
        <w:t>名、履修</w:t>
      </w:r>
      <w:r w:rsidR="00901CFD" w:rsidRPr="00B13186">
        <w:rPr>
          <w:rFonts w:ascii="ＭＳ 明朝" w:eastAsia="ＭＳ 明朝" w:hAnsi="ＭＳ 明朝" w:cs="Times New Roman" w:hint="eastAsia"/>
          <w:kern w:val="0"/>
          <w:szCs w:val="21"/>
        </w:rPr>
        <w:t>中</w:t>
      </w:r>
      <w:r w:rsidR="00192E33" w:rsidRPr="00B1318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="00B07A06" w:rsidRPr="00B13186">
        <w:rPr>
          <w:rFonts w:ascii="ＭＳ 明朝" w:eastAsia="ＭＳ 明朝" w:hAnsi="ＭＳ 明朝" w:cs="Times New Roman" w:hint="eastAsia"/>
          <w:kern w:val="0"/>
          <w:szCs w:val="21"/>
        </w:rPr>
        <w:t>1</w:t>
      </w:r>
      <w:r w:rsidR="00C53F5E" w:rsidRPr="00B13186">
        <w:rPr>
          <w:rFonts w:ascii="ＭＳ 明朝" w:eastAsia="ＭＳ 明朝" w:hAnsi="ＭＳ 明朝" w:cs="Times New Roman"/>
          <w:kern w:val="0"/>
          <w:szCs w:val="21"/>
        </w:rPr>
        <w:t>41</w:t>
      </w:r>
      <w:r w:rsidR="00CA4CFE" w:rsidRPr="00B13186">
        <w:rPr>
          <w:rFonts w:ascii="ＭＳ 明朝" w:eastAsia="ＭＳ 明朝" w:hAnsi="ＭＳ 明朝" w:cs="Times New Roman" w:hint="eastAsia"/>
          <w:kern w:val="0"/>
          <w:szCs w:val="21"/>
        </w:rPr>
        <w:t>名、</w:t>
      </w:r>
      <w:r w:rsidR="00901CFD" w:rsidRPr="00B13186">
        <w:rPr>
          <w:rFonts w:ascii="ＭＳ 明朝" w:eastAsia="ＭＳ 明朝" w:hAnsi="ＭＳ 明朝" w:cs="Times New Roman" w:hint="eastAsia"/>
          <w:kern w:val="0"/>
          <w:szCs w:val="21"/>
        </w:rPr>
        <w:t>終了</w:t>
      </w:r>
      <w:r w:rsidR="00192E33" w:rsidRPr="00B1318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="00C53F5E" w:rsidRPr="00B13186">
        <w:rPr>
          <w:rFonts w:ascii="ＭＳ 明朝" w:eastAsia="ＭＳ 明朝" w:hAnsi="ＭＳ 明朝" w:cs="Times New Roman"/>
          <w:kern w:val="0"/>
          <w:szCs w:val="21"/>
        </w:rPr>
        <w:t>404</w:t>
      </w:r>
      <w:r w:rsidR="00CA4CFE" w:rsidRPr="00B13186">
        <w:rPr>
          <w:rFonts w:ascii="ＭＳ 明朝" w:eastAsia="ＭＳ 明朝" w:hAnsi="ＭＳ 明朝" w:cs="Times New Roman" w:hint="eastAsia"/>
          <w:kern w:val="0"/>
          <w:szCs w:val="21"/>
        </w:rPr>
        <w:t>名</w:t>
      </w:r>
      <w:r w:rsidR="00192E33" w:rsidRPr="00B13186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192E33" w:rsidRPr="00B1318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="001E46D3" w:rsidRPr="00B13186">
        <w:rPr>
          <w:rFonts w:ascii="ＭＳ 明朝" w:eastAsia="ＭＳ 明朝" w:hAnsi="ＭＳ 明朝" w:cs="Times New Roman"/>
          <w:kern w:val="0"/>
          <w:szCs w:val="21"/>
        </w:rPr>
        <w:t xml:space="preserve"> </w:t>
      </w:r>
    </w:p>
    <w:p w14:paraId="0A12D3F1" w14:textId="6C3900C8" w:rsidR="00C44E33" w:rsidRPr="00B13186" w:rsidRDefault="00B61A89" w:rsidP="003F2235">
      <w:pPr>
        <w:adjustRightInd w:val="0"/>
        <w:ind w:left="1" w:hanging="1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kern w:val="0"/>
          <w:szCs w:val="21"/>
        </w:rPr>
        <w:t xml:space="preserve">　</w:t>
      </w:r>
      <w:r w:rsidR="00214581" w:rsidRPr="00B13186">
        <w:rPr>
          <w:rFonts w:ascii="ＭＳ 明朝" w:eastAsia="ＭＳ 明朝" w:hAnsi="ＭＳ 明朝" w:cs="Times New Roman" w:hint="eastAsia"/>
          <w:szCs w:val="21"/>
        </w:rPr>
        <w:t xml:space="preserve">　　・</w:t>
      </w:r>
      <w:r w:rsidR="00AD2E2E" w:rsidRPr="00B13186">
        <w:rPr>
          <w:rFonts w:ascii="ＭＳ 明朝" w:eastAsia="ＭＳ 明朝" w:hAnsi="ＭＳ 明朝" w:cs="Times New Roman"/>
          <w:szCs w:val="21"/>
        </w:rPr>
        <w:t>広報（</w:t>
      </w:r>
      <w:r w:rsidR="00AD2E2E" w:rsidRPr="00B13186">
        <w:rPr>
          <w:rFonts w:ascii="ＭＳ 明朝" w:eastAsia="ＭＳ 明朝" w:hAnsi="ＭＳ 明朝" w:cs="Times New Roman" w:hint="eastAsia"/>
          <w:szCs w:val="21"/>
        </w:rPr>
        <w:t>富田</w:t>
      </w:r>
      <w:r w:rsidR="00AD2E2E" w:rsidRPr="00B13186">
        <w:rPr>
          <w:rFonts w:ascii="ＭＳ 明朝" w:eastAsia="ＭＳ 明朝" w:hAnsi="ＭＳ 明朝" w:cs="Times New Roman"/>
          <w:szCs w:val="21"/>
        </w:rPr>
        <w:t>）：</w:t>
      </w:r>
      <w:r w:rsidR="003B6BC0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>3月</w:t>
      </w:r>
      <w:bookmarkStart w:id="0" w:name="_GoBack"/>
      <w:bookmarkEnd w:id="0"/>
      <w:r w:rsidR="003F2235" w:rsidRPr="00B13186">
        <w:rPr>
          <w:rFonts w:ascii="ＭＳ 明朝" w:eastAsia="ＭＳ 明朝" w:hAnsi="ＭＳ 明朝" w:cs="Times New Roman" w:hint="eastAsia"/>
          <w:szCs w:val="21"/>
        </w:rPr>
        <w:t>末</w:t>
      </w:r>
      <w:r w:rsidR="00AE2263" w:rsidRPr="00B13186">
        <w:rPr>
          <w:rFonts w:ascii="ＭＳ 明朝" w:eastAsia="ＭＳ 明朝" w:hAnsi="ＭＳ 明朝" w:cs="Times New Roman" w:hint="eastAsia"/>
          <w:szCs w:val="21"/>
        </w:rPr>
        <w:t>HP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>レイアウト変更、熊臨技公式LINE</w:t>
      </w:r>
      <w:r w:rsidR="00BE1F04" w:rsidRPr="00B13186">
        <w:rPr>
          <w:rFonts w:ascii="ＭＳ 明朝" w:eastAsia="ＭＳ 明朝" w:hAnsi="ＭＳ 明朝" w:cs="Times New Roman" w:hint="eastAsia"/>
          <w:szCs w:val="21"/>
        </w:rPr>
        <w:t>進捗状況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6C5664" w:rsidRPr="00B13186"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</w:p>
    <w:p w14:paraId="4028F3A3" w14:textId="51239D70" w:rsidR="004948F0" w:rsidRPr="00B13186" w:rsidRDefault="00AD2E2E" w:rsidP="003E27BC">
      <w:pPr>
        <w:jc w:val="left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　　　・組織（</w:t>
      </w:r>
      <w:r w:rsidR="00C346F5" w:rsidRPr="00B13186">
        <w:rPr>
          <w:rFonts w:ascii="ＭＳ 明朝" w:eastAsia="ＭＳ 明朝" w:hAnsi="ＭＳ 明朝" w:cs="Times New Roman"/>
          <w:szCs w:val="21"/>
        </w:rPr>
        <w:t>山</w:t>
      </w:r>
      <w:r w:rsidR="00534313" w:rsidRPr="00B13186">
        <w:rPr>
          <w:rFonts w:ascii="ＭＳ 明朝" w:eastAsia="ＭＳ 明朝" w:hAnsi="ＭＳ 明朝" w:cs="Times New Roman" w:hint="eastAsia"/>
          <w:szCs w:val="21"/>
        </w:rPr>
        <w:t>口</w:t>
      </w:r>
      <w:r w:rsidRPr="00B13186">
        <w:rPr>
          <w:rFonts w:ascii="ＭＳ 明朝" w:eastAsia="ＭＳ 明朝" w:hAnsi="ＭＳ 明朝" w:cs="Times New Roman"/>
          <w:szCs w:val="21"/>
        </w:rPr>
        <w:t>）：</w:t>
      </w:r>
      <w:r w:rsidR="00DE7CD9" w:rsidRPr="00B13186">
        <w:rPr>
          <w:rFonts w:ascii="ＭＳ 明朝" w:eastAsia="ＭＳ 明朝" w:hAnsi="ＭＳ 明朝" w:cs="Times New Roman"/>
          <w:szCs w:val="21"/>
        </w:rPr>
        <w:t xml:space="preserve"> </w:t>
      </w:r>
      <w:r w:rsidR="005F6598" w:rsidRPr="00B13186">
        <w:rPr>
          <w:rFonts w:ascii="ＭＳ 明朝" w:eastAsia="ＭＳ 明朝" w:hAnsi="ＭＳ 明朝" w:cs="Times New Roman" w:hint="eastAsia"/>
          <w:szCs w:val="21"/>
        </w:rPr>
        <w:t>災害マニュアル</w:t>
      </w:r>
      <w:r w:rsidR="0065195A" w:rsidRPr="00B13186">
        <w:rPr>
          <w:rFonts w:ascii="ＭＳ 明朝" w:eastAsia="ＭＳ 明朝" w:hAnsi="ＭＳ 明朝" w:cs="Times New Roman" w:hint="eastAsia"/>
          <w:szCs w:val="21"/>
        </w:rPr>
        <w:t>暫定版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の作成、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施設会員名簿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の整理、</w:t>
      </w:r>
      <w:r w:rsidR="005F6598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4103DFA4" w14:textId="19332D85" w:rsidR="00CE6FBB" w:rsidRPr="00B13186" w:rsidRDefault="004948F0" w:rsidP="004948F0">
      <w:pPr>
        <w:ind w:firstLineChars="1100" w:firstLine="231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熊臨技公式LINE開設準備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（</w:t>
      </w:r>
      <w:r w:rsidRPr="00B13186">
        <w:rPr>
          <w:rFonts w:ascii="ＭＳ 明朝" w:eastAsia="ＭＳ 明朝" w:hAnsi="ＭＳ 明朝" w:cs="Times New Roman" w:hint="eastAsia"/>
          <w:szCs w:val="21"/>
        </w:rPr>
        <w:t>2/27打ち合わせ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予定）</w:t>
      </w:r>
    </w:p>
    <w:p w14:paraId="791897F7" w14:textId="4A399A17" w:rsidR="003355C8" w:rsidRPr="00B13186" w:rsidRDefault="00AE7A61" w:rsidP="003E27BC">
      <w:pPr>
        <w:jc w:val="left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　　　</w:t>
      </w:r>
      <w:r w:rsidR="00AD2E2E" w:rsidRPr="00B13186">
        <w:rPr>
          <w:rFonts w:ascii="ＭＳ 明朝" w:eastAsia="ＭＳ 明朝" w:hAnsi="ＭＳ 明朝" w:cs="Times New Roman"/>
          <w:szCs w:val="21"/>
        </w:rPr>
        <w:t>・渉法（</w:t>
      </w:r>
      <w:r w:rsidR="00C346F5" w:rsidRPr="00B13186">
        <w:rPr>
          <w:rFonts w:ascii="ＭＳ 明朝" w:eastAsia="ＭＳ 明朝" w:hAnsi="ＭＳ 明朝" w:cs="Times New Roman" w:hint="eastAsia"/>
          <w:szCs w:val="21"/>
        </w:rPr>
        <w:t>廣瀬）</w:t>
      </w:r>
      <w:r w:rsidR="00534313" w:rsidRPr="00B13186">
        <w:rPr>
          <w:rFonts w:ascii="ＭＳ 明朝" w:eastAsia="ＭＳ 明朝" w:hAnsi="ＭＳ 明朝" w:cs="Times New Roman" w:hint="eastAsia"/>
          <w:szCs w:val="21"/>
        </w:rPr>
        <w:t>：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 xml:space="preserve">令和6年度 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>賛助会員、広告募集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3F2235" w:rsidRPr="00B13186">
        <w:rPr>
          <w:rFonts w:ascii="ＭＳ 明朝" w:eastAsia="ＭＳ 明朝" w:hAnsi="ＭＳ 明朝" w:cs="Times New Roman"/>
          <w:szCs w:val="21"/>
        </w:rPr>
        <w:t xml:space="preserve"> </w:t>
      </w:r>
    </w:p>
    <w:p w14:paraId="03D98FA4" w14:textId="64A85D46" w:rsidR="005B0049" w:rsidRPr="00B13186" w:rsidRDefault="00AD2E2E" w:rsidP="005F6598">
      <w:pPr>
        <w:ind w:firstLineChars="300" w:firstLine="630"/>
        <w:rPr>
          <w:rFonts w:ascii="ＭＳ 明朝" w:eastAsia="ＭＳ 明朝" w:hAnsi="ＭＳ 明朝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>・事業（</w:t>
      </w:r>
      <w:r w:rsidR="00DF1325" w:rsidRPr="00B13186">
        <w:rPr>
          <w:rFonts w:ascii="ＭＳ 明朝" w:eastAsia="ＭＳ 明朝" w:hAnsi="ＭＳ 明朝" w:cs="Times New Roman" w:hint="eastAsia"/>
          <w:szCs w:val="21"/>
        </w:rPr>
        <w:t>笹田</w:t>
      </w:r>
      <w:r w:rsidR="00C346F5" w:rsidRPr="00B13186">
        <w:rPr>
          <w:rFonts w:ascii="ＭＳ 明朝" w:eastAsia="ＭＳ 明朝" w:hAnsi="ＭＳ 明朝" w:cs="Times New Roman"/>
          <w:szCs w:val="21"/>
        </w:rPr>
        <w:t>）：</w:t>
      </w:r>
      <w:r w:rsidR="00EB53A2" w:rsidRPr="00B13186">
        <w:rPr>
          <w:rFonts w:ascii="ＭＳ 明朝" w:eastAsia="ＭＳ 明朝" w:hAnsi="ＭＳ 明朝" w:cs="Times New Roman" w:hint="eastAsia"/>
          <w:szCs w:val="21"/>
        </w:rPr>
        <w:t>県精度管理調査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報告会</w:t>
      </w:r>
      <w:r w:rsidR="004948F0" w:rsidRPr="00B13186">
        <w:rPr>
          <w:rFonts w:ascii="ＭＳ 明朝" w:eastAsia="ＭＳ 明朝" w:hAnsi="ＭＳ 明朝" w:hint="eastAsia"/>
          <w:szCs w:val="21"/>
        </w:rPr>
        <w:t>参加者（現地　会員49，非会員5、Web143）</w:t>
      </w:r>
    </w:p>
    <w:p w14:paraId="5CC39DCB" w14:textId="7B3C095A" w:rsidR="00BE431D" w:rsidRPr="00B13186" w:rsidRDefault="007F6956" w:rsidP="00BE431D">
      <w:pPr>
        <w:ind w:firstLineChars="1050" w:firstLine="2205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>標準化サーベイ</w:t>
      </w:r>
      <w:r w:rsidRPr="00B13186">
        <w:rPr>
          <w:rFonts w:ascii="ＭＳ 明朝" w:eastAsia="ＭＳ 明朝" w:hAnsi="ＭＳ 明朝" w:cs="Times New Roman" w:hint="eastAsia"/>
          <w:szCs w:val="21"/>
        </w:rPr>
        <w:t>第1</w:t>
      </w:r>
      <w:r w:rsidR="000A3699" w:rsidRPr="00B13186">
        <w:rPr>
          <w:rFonts w:ascii="ＭＳ 明朝" w:eastAsia="ＭＳ 明朝" w:hAnsi="ＭＳ 明朝" w:cs="Times New Roman" w:hint="eastAsia"/>
          <w:szCs w:val="21"/>
        </w:rPr>
        <w:t>0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4</w:t>
      </w:r>
      <w:r w:rsidRPr="00B13186">
        <w:rPr>
          <w:rFonts w:ascii="ＭＳ 明朝" w:eastAsia="ＭＳ 明朝" w:hAnsi="ＭＳ 明朝" w:cs="Times New Roman" w:hint="eastAsia"/>
          <w:szCs w:val="21"/>
        </w:rPr>
        <w:t>回（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参加申し込み中</w:t>
      </w:r>
      <w:r w:rsidRPr="00B13186">
        <w:rPr>
          <w:rFonts w:ascii="ＭＳ 明朝" w:eastAsia="ＭＳ 明朝" w:hAnsi="ＭＳ 明朝" w:cs="Times New Roman" w:hint="eastAsia"/>
          <w:szCs w:val="21"/>
        </w:rPr>
        <w:t>）</w:t>
      </w:r>
      <w:r w:rsidR="00B96B25" w:rsidRPr="00B13186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</w:p>
    <w:p w14:paraId="57097ECF" w14:textId="37BF0FA1" w:rsidR="004948F0" w:rsidRPr="00B13186" w:rsidRDefault="00AD2E2E" w:rsidP="003E27B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>・学術</w:t>
      </w:r>
      <w:r w:rsidR="00E05AC0" w:rsidRPr="00B13186">
        <w:rPr>
          <w:rFonts w:ascii="ＭＳ 明朝" w:eastAsia="ＭＳ 明朝" w:hAnsi="ＭＳ 明朝" w:cs="Times New Roman" w:hint="eastAsia"/>
          <w:szCs w:val="21"/>
        </w:rPr>
        <w:t>（小山</w:t>
      </w:r>
      <w:r w:rsidR="005F6598" w:rsidRPr="00B13186">
        <w:rPr>
          <w:rFonts w:ascii="ＭＳ 明朝" w:eastAsia="ＭＳ 明朝" w:hAnsi="ＭＳ 明朝" w:cs="Times New Roman" w:hint="eastAsia"/>
          <w:szCs w:val="21"/>
        </w:rPr>
        <w:t>、竹内</w:t>
      </w:r>
      <w:r w:rsidR="00E05AC0" w:rsidRPr="00B13186">
        <w:rPr>
          <w:rFonts w:ascii="ＭＳ 明朝" w:eastAsia="ＭＳ 明朝" w:hAnsi="ＭＳ 明朝" w:cs="Times New Roman" w:hint="eastAsia"/>
          <w:szCs w:val="21"/>
        </w:rPr>
        <w:t>）</w:t>
      </w:r>
      <w:r w:rsidR="00601779" w:rsidRPr="00B13186">
        <w:rPr>
          <w:rFonts w:ascii="ＭＳ 明朝" w:eastAsia="ＭＳ 明朝" w:hAnsi="ＭＳ 明朝" w:cs="Times New Roman"/>
          <w:szCs w:val="21"/>
        </w:rPr>
        <w:t>:</w:t>
      </w:r>
      <w:r w:rsidR="005F6598" w:rsidRPr="00B13186">
        <w:rPr>
          <w:rFonts w:ascii="ＭＳ 明朝" w:eastAsia="ＭＳ 明朝" w:hAnsi="ＭＳ 明朝" w:cs="Times New Roman" w:hint="eastAsia"/>
          <w:szCs w:val="21"/>
        </w:rPr>
        <w:t>臨床検査講習会</w:t>
      </w:r>
      <w:r w:rsidR="0047266E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47266E" w:rsidRPr="00B13186">
        <w:rPr>
          <w:rFonts w:ascii="ＭＳ 明朝" w:eastAsia="ＭＳ 明朝" w:hAnsi="ＭＳ 明朝" w:cs="Times New Roman"/>
          <w:szCs w:val="21"/>
        </w:rPr>
        <w:t xml:space="preserve"> </w:t>
      </w:r>
      <w:r w:rsidR="003E27BC" w:rsidRPr="00B13186">
        <w:rPr>
          <w:rFonts w:ascii="ＭＳ 明朝" w:eastAsia="ＭＳ 明朝" w:hAnsi="ＭＳ 明朝" w:cs="Times New Roman"/>
          <w:szCs w:val="21"/>
        </w:rPr>
        <w:t>1/14</w:t>
      </w:r>
      <w:r w:rsidR="0047266E" w:rsidRPr="00B13186">
        <w:rPr>
          <w:rFonts w:ascii="ＭＳ 明朝" w:eastAsia="ＭＳ 明朝" w:hAnsi="ＭＳ 明朝" w:cs="Times New Roman"/>
          <w:szCs w:val="21"/>
        </w:rPr>
        <w:t xml:space="preserve">　熊本県医師会館　　　　　　　　</w:t>
      </w:r>
    </w:p>
    <w:p w14:paraId="6735FE9D" w14:textId="49E00E38" w:rsidR="00087DC5" w:rsidRPr="00B13186" w:rsidRDefault="004948F0" w:rsidP="004948F0">
      <w:pPr>
        <w:ind w:firstLineChars="1300" w:firstLine="273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くまもと医学検査論文査読、校正終了　学術奨励賞選考準備中　</w:t>
      </w:r>
    </w:p>
    <w:p w14:paraId="4FEC1C81" w14:textId="4A194F77" w:rsidR="002223CB" w:rsidRPr="00B13186" w:rsidRDefault="002757D3" w:rsidP="003F2235">
      <w:pPr>
        <w:ind w:firstLineChars="300" w:firstLine="630"/>
        <w:rPr>
          <w:rFonts w:ascii="ＭＳ 明朝" w:eastAsia="ＭＳ 明朝" w:hAnsi="ＭＳ 明朝" w:cs="Times New Roman"/>
          <w:position w:val="2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・</w:t>
      </w:r>
      <w:r w:rsidR="00AD2E2E" w:rsidRPr="00B13186">
        <w:rPr>
          <w:rFonts w:ascii="ＭＳ 明朝" w:eastAsia="ＭＳ 明朝" w:hAnsi="ＭＳ 明朝" w:cs="Times New Roman"/>
          <w:position w:val="2"/>
          <w:szCs w:val="21"/>
        </w:rPr>
        <w:t>生涯教育（</w:t>
      </w:r>
      <w:r w:rsidR="00C346F5" w:rsidRPr="00B13186">
        <w:rPr>
          <w:rFonts w:ascii="ＭＳ 明朝" w:eastAsia="ＭＳ 明朝" w:hAnsi="ＭＳ 明朝" w:cs="Times New Roman" w:hint="eastAsia"/>
          <w:position w:val="2"/>
          <w:szCs w:val="21"/>
        </w:rPr>
        <w:t>山崎）</w:t>
      </w:r>
      <w:r w:rsidR="000944EC" w:rsidRPr="00B13186">
        <w:rPr>
          <w:rFonts w:ascii="ＭＳ 明朝" w:eastAsia="ＭＳ 明朝" w:hAnsi="ＭＳ 明朝" w:cs="Times New Roman" w:hint="eastAsia"/>
          <w:position w:val="2"/>
          <w:szCs w:val="21"/>
        </w:rPr>
        <w:t>：</w:t>
      </w:r>
      <w:r w:rsidR="00B023C9" w:rsidRPr="00B13186">
        <w:rPr>
          <w:rFonts w:ascii="ＭＳ 明朝" w:eastAsia="ＭＳ 明朝" w:hAnsi="ＭＳ 明朝" w:cs="Times New Roman"/>
          <w:position w:val="2"/>
          <w:szCs w:val="21"/>
        </w:rPr>
        <w:t xml:space="preserve"> </w:t>
      </w:r>
      <w:r w:rsidR="002223CB" w:rsidRPr="00B13186">
        <w:rPr>
          <w:rFonts w:ascii="ＭＳ 明朝" w:eastAsia="ＭＳ 明朝" w:hAnsi="ＭＳ 明朝" w:cs="Times New Roman" w:hint="eastAsia"/>
          <w:position w:val="2"/>
          <w:szCs w:val="21"/>
        </w:rPr>
        <w:t>開催済み</w:t>
      </w:r>
      <w:r w:rsidR="003F2235" w:rsidRPr="00B13186">
        <w:rPr>
          <w:rFonts w:ascii="ＭＳ 明朝" w:eastAsia="ＭＳ 明朝" w:hAnsi="ＭＳ 明朝" w:cs="Times New Roman"/>
          <w:position w:val="2"/>
          <w:szCs w:val="21"/>
        </w:rPr>
        <w:t>56</w:t>
      </w:r>
      <w:r w:rsidR="002223CB" w:rsidRPr="00B13186">
        <w:rPr>
          <w:rFonts w:ascii="ＭＳ 明朝" w:eastAsia="ＭＳ 明朝" w:hAnsi="ＭＳ 明朝" w:cs="Times New Roman" w:hint="eastAsia"/>
          <w:position w:val="2"/>
          <w:szCs w:val="21"/>
        </w:rPr>
        <w:t>研修、開催予定</w:t>
      </w:r>
      <w:r w:rsidR="003F2235" w:rsidRPr="00B13186">
        <w:rPr>
          <w:rFonts w:ascii="ＭＳ 明朝" w:eastAsia="ＭＳ 明朝" w:hAnsi="ＭＳ 明朝" w:cs="Times New Roman"/>
          <w:position w:val="2"/>
          <w:szCs w:val="21"/>
        </w:rPr>
        <w:t>4</w:t>
      </w:r>
      <w:r w:rsidR="002223CB" w:rsidRPr="00B13186">
        <w:rPr>
          <w:rFonts w:ascii="ＭＳ 明朝" w:eastAsia="ＭＳ 明朝" w:hAnsi="ＭＳ 明朝" w:cs="Times New Roman" w:hint="eastAsia"/>
          <w:position w:val="2"/>
          <w:szCs w:val="21"/>
        </w:rPr>
        <w:t>研修</w:t>
      </w:r>
      <w:r w:rsidR="00491AB4" w:rsidRPr="00B13186">
        <w:rPr>
          <w:rFonts w:ascii="ＭＳ 明朝" w:eastAsia="ＭＳ 明朝" w:hAnsi="ＭＳ 明朝" w:cs="Times New Roman" w:hint="eastAsia"/>
          <w:position w:val="2"/>
          <w:szCs w:val="21"/>
        </w:rPr>
        <w:t>、</w:t>
      </w:r>
      <w:r w:rsidR="00B07A06" w:rsidRPr="00B13186">
        <w:rPr>
          <w:rFonts w:ascii="ＭＳ 明朝" w:eastAsia="ＭＳ 明朝" w:hAnsi="ＭＳ 明朝" w:cs="Times New Roman" w:hint="eastAsia"/>
          <w:position w:val="2"/>
          <w:szCs w:val="21"/>
        </w:rPr>
        <w:t>R5年度助成金</w:t>
      </w:r>
      <w:r w:rsidR="00B96B25" w:rsidRPr="00B13186">
        <w:rPr>
          <w:rFonts w:ascii="ＭＳ 明朝" w:eastAsia="ＭＳ 明朝" w:hAnsi="ＭＳ 明朝" w:cs="Times New Roman"/>
          <w:position w:val="2"/>
          <w:szCs w:val="21"/>
        </w:rPr>
        <w:t>20</w:t>
      </w:r>
      <w:r w:rsidR="00B96B25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件完了　</w:t>
      </w:r>
    </w:p>
    <w:p w14:paraId="456A2D0B" w14:textId="475CDCB3" w:rsidR="002757D3" w:rsidRPr="00B13186" w:rsidRDefault="00AD2E2E" w:rsidP="003E27BC">
      <w:pPr>
        <w:ind w:firstLineChars="300" w:firstLine="630"/>
        <w:jc w:val="left"/>
        <w:rPr>
          <w:rFonts w:ascii="ＭＳ 明朝" w:eastAsia="ＭＳ 明朝" w:hAnsi="ＭＳ 明朝" w:cs="Times New Roman"/>
          <w:position w:val="2"/>
          <w:szCs w:val="21"/>
        </w:rPr>
      </w:pPr>
      <w:r w:rsidRPr="00B13186">
        <w:rPr>
          <w:rFonts w:ascii="ＭＳ 明朝" w:eastAsia="ＭＳ 明朝" w:hAnsi="ＭＳ 明朝" w:cs="Times New Roman"/>
          <w:position w:val="2"/>
          <w:szCs w:val="21"/>
        </w:rPr>
        <w:t>・経理（</w:t>
      </w:r>
      <w:r w:rsidRPr="00B13186">
        <w:rPr>
          <w:rFonts w:ascii="ＭＳ 明朝" w:eastAsia="ＭＳ 明朝" w:hAnsi="ＭＳ 明朝" w:cs="Times New Roman" w:hint="eastAsia"/>
          <w:position w:val="2"/>
          <w:szCs w:val="21"/>
        </w:rPr>
        <w:t>田上</w:t>
      </w:r>
      <w:r w:rsidRPr="00B13186">
        <w:rPr>
          <w:rFonts w:ascii="ＭＳ 明朝" w:eastAsia="ＭＳ 明朝" w:hAnsi="ＭＳ 明朝" w:cs="Times New Roman"/>
          <w:position w:val="2"/>
          <w:szCs w:val="21"/>
        </w:rPr>
        <w:t>）</w:t>
      </w:r>
      <w:r w:rsidR="00214581" w:rsidRPr="00B13186">
        <w:rPr>
          <w:rFonts w:ascii="ＭＳ 明朝" w:eastAsia="ＭＳ 明朝" w:hAnsi="ＭＳ 明朝" w:cs="Times New Roman" w:hint="eastAsia"/>
          <w:position w:val="2"/>
          <w:szCs w:val="21"/>
        </w:rPr>
        <w:t>:</w:t>
      </w:r>
      <w:r w:rsidR="003E27BC" w:rsidRPr="00B13186">
        <w:rPr>
          <w:rFonts w:ascii="ＭＳ 明朝" w:eastAsia="ＭＳ 明朝" w:hAnsi="ＭＳ 明朝" w:cs="Times New Roman"/>
          <w:position w:val="2"/>
          <w:szCs w:val="21"/>
        </w:rPr>
        <w:t xml:space="preserve"> </w:t>
      </w:r>
      <w:r w:rsidR="003E27BC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特になし　</w:t>
      </w:r>
      <w:r w:rsidR="002D64FD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 </w:t>
      </w:r>
      <w:r w:rsidR="0065195A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　　　　　　　　　　　　　　　　</w:t>
      </w:r>
      <w:r w:rsidR="00B07A06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　　　　　　　　　　　　　　</w:t>
      </w:r>
    </w:p>
    <w:p w14:paraId="3D1C3251" w14:textId="6CBA8960" w:rsidR="00E526A4" w:rsidRPr="00B13186" w:rsidRDefault="00214581" w:rsidP="002757D3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position w:val="2"/>
          <w:szCs w:val="21"/>
        </w:rPr>
        <w:t xml:space="preserve">                           </w:t>
      </w:r>
    </w:p>
    <w:p w14:paraId="477B32F0" w14:textId="3CAAAB79" w:rsidR="00F12379" w:rsidRPr="00B13186" w:rsidRDefault="00C346F5" w:rsidP="00D46CA2">
      <w:pPr>
        <w:ind w:left="2310" w:hangingChars="1100" w:hanging="2310"/>
        <w:rPr>
          <w:rFonts w:ascii="ＭＳ 明朝" w:eastAsia="ＭＳ 明朝" w:hAnsi="ＭＳ 明朝" w:cs="Times New Roman"/>
          <w:position w:val="2"/>
          <w:szCs w:val="21"/>
        </w:rPr>
      </w:pPr>
      <w:r w:rsidRPr="00B13186">
        <w:rPr>
          <w:rFonts w:ascii="ＭＳ 明朝" w:eastAsia="ＭＳ 明朝" w:hAnsi="ＭＳ 明朝" w:cs="Times New Roman"/>
          <w:position w:val="2"/>
          <w:szCs w:val="21"/>
        </w:rPr>
        <w:t xml:space="preserve">　3、その他報告</w:t>
      </w:r>
      <w:r w:rsidR="00FB3F56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　</w:t>
      </w:r>
    </w:p>
    <w:p w14:paraId="26B17166" w14:textId="065657AC" w:rsidR="00C53F5E" w:rsidRPr="00B13186" w:rsidRDefault="00C53F5E" w:rsidP="00C53F5E">
      <w:pPr>
        <w:adjustRightInd w:val="0"/>
        <w:ind w:left="1" w:hanging="1"/>
        <w:jc w:val="lef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 </w:t>
      </w:r>
      <w:r w:rsidRPr="00B13186">
        <w:rPr>
          <w:rFonts w:ascii="ＭＳ 明朝" w:eastAsia="ＭＳ 明朝" w:hAnsi="ＭＳ 明朝" w:cs="Times New Roman"/>
          <w:position w:val="2"/>
          <w:szCs w:val="21"/>
        </w:rPr>
        <w:t xml:space="preserve">     </w:t>
      </w:r>
      <w:r w:rsidRPr="00B13186">
        <w:rPr>
          <w:rFonts w:ascii="ＭＳ 明朝" w:eastAsia="ＭＳ 明朝" w:hAnsi="ＭＳ 明朝" w:cs="Times New Roman" w:hint="eastAsia"/>
          <w:position w:val="2"/>
          <w:szCs w:val="21"/>
        </w:rPr>
        <w:t>・</w:t>
      </w:r>
      <w:r w:rsidR="003F2235" w:rsidRPr="00B13186">
        <w:rPr>
          <w:rFonts w:ascii="ＭＳ 明朝" w:eastAsia="ＭＳ 明朝" w:hAnsi="ＭＳ 明朝" w:cs="Times New Roman" w:hint="eastAsia"/>
          <w:kern w:val="0"/>
          <w:szCs w:val="20"/>
        </w:rPr>
        <w:t>日臨技全国会長会議・日臨技理事会：</w:t>
      </w:r>
      <w:r w:rsidRPr="00B13186">
        <w:rPr>
          <w:rFonts w:ascii="ＭＳ 明朝" w:eastAsia="ＭＳ 明朝" w:hAnsi="ＭＳ 明朝" w:cs="Times New Roman" w:hint="eastAsia"/>
          <w:kern w:val="0"/>
          <w:szCs w:val="20"/>
        </w:rPr>
        <w:t xml:space="preserve">　</w:t>
      </w:r>
      <w:r w:rsidR="003F2235" w:rsidRPr="00B13186">
        <w:rPr>
          <w:rFonts w:ascii="ＭＳ 明朝" w:eastAsia="ＭＳ 明朝" w:hAnsi="ＭＳ 明朝" w:cs="Times New Roman" w:hint="eastAsia"/>
          <w:kern w:val="0"/>
          <w:szCs w:val="20"/>
        </w:rPr>
        <w:t>1/27（土）川崎市</w:t>
      </w:r>
    </w:p>
    <w:p w14:paraId="12E76DA3" w14:textId="09F53A4D" w:rsidR="0047266E" w:rsidRPr="00B13186" w:rsidRDefault="00391E8F" w:rsidP="0047266E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　</w:t>
      </w:r>
      <w:r w:rsidR="00C75BE0" w:rsidRPr="00B13186">
        <w:rPr>
          <w:rFonts w:ascii="ＭＳ 明朝" w:eastAsia="ＭＳ 明朝" w:hAnsi="ＭＳ 明朝" w:cs="Times New Roman" w:hint="eastAsia"/>
          <w:position w:val="2"/>
          <w:szCs w:val="21"/>
        </w:rPr>
        <w:t xml:space="preserve">　　</w:t>
      </w:r>
      <w:r w:rsidR="001237D6" w:rsidRPr="00B13186">
        <w:rPr>
          <w:rFonts w:ascii="ＭＳ 明朝" w:eastAsia="ＭＳ 明朝" w:hAnsi="ＭＳ 明朝"/>
          <w:szCs w:val="21"/>
        </w:rPr>
        <w:t>・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>日臨技理事会：3/23（土）川崎市</w:t>
      </w:r>
    </w:p>
    <w:p w14:paraId="2F3CE19D" w14:textId="5BD2E829" w:rsidR="003F2235" w:rsidRPr="00B13186" w:rsidRDefault="003F2235" w:rsidP="0047266E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　・九州支部連絡会議：3/9（土）福岡市　エイムアテイン博多駅東</w:t>
      </w:r>
    </w:p>
    <w:p w14:paraId="5EDE30AE" w14:textId="187DF76E" w:rsidR="0047266E" w:rsidRPr="00B13186" w:rsidRDefault="00174D34" w:rsidP="0047266E">
      <w:pPr>
        <w:ind w:left="2310" w:hangingChars="1100" w:hanging="231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B13186">
        <w:rPr>
          <w:rFonts w:ascii="ＭＳ 明朝" w:eastAsia="ＭＳ 明朝" w:hAnsi="ＭＳ 明朝" w:cs="Times New Roman"/>
          <w:szCs w:val="21"/>
        </w:rPr>
        <w:t xml:space="preserve">    </w:t>
      </w:r>
      <w:r w:rsidR="00B96B25" w:rsidRPr="00B13186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B023C9" w:rsidRPr="00B13186">
        <w:rPr>
          <w:rFonts w:ascii="ＭＳ 明朝" w:eastAsia="ＭＳ 明朝" w:hAnsi="ＭＳ 明朝" w:cs="Times New Roman" w:hint="eastAsia"/>
          <w:szCs w:val="21"/>
        </w:rPr>
        <w:t>・第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>8</w:t>
      </w:r>
      <w:r w:rsidR="00B023C9" w:rsidRPr="00B13186">
        <w:rPr>
          <w:rFonts w:ascii="ＭＳ 明朝" w:eastAsia="ＭＳ 明朝" w:hAnsi="ＭＳ 明朝" w:cs="Times New Roman" w:hint="eastAsia"/>
          <w:szCs w:val="21"/>
        </w:rPr>
        <w:t>回タスクシフト/シェア研修会</w:t>
      </w:r>
      <w:r w:rsidR="0047266E" w:rsidRPr="00B13186">
        <w:rPr>
          <w:rFonts w:ascii="ＭＳ 明朝" w:eastAsia="ＭＳ 明朝" w:hAnsi="ＭＳ 明朝" w:cs="Times New Roman" w:hint="eastAsia"/>
          <w:szCs w:val="21"/>
        </w:rPr>
        <w:t>：</w:t>
      </w:r>
      <w:r w:rsidR="003F2235" w:rsidRPr="00B13186">
        <w:rPr>
          <w:rFonts w:ascii="ＭＳ 明朝" w:eastAsia="ＭＳ 明朝" w:hAnsi="ＭＳ 明朝" w:cs="Times New Roman" w:hint="eastAsia"/>
          <w:szCs w:val="21"/>
        </w:rPr>
        <w:t>3/3（日）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熊本保健科学大学</w:t>
      </w:r>
      <w:r w:rsidR="0047266E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4D2392B" w14:textId="58172299" w:rsidR="003F2235" w:rsidRPr="00B13186" w:rsidRDefault="003F2235" w:rsidP="0047266E">
      <w:pPr>
        <w:ind w:left="2310" w:hangingChars="1100" w:hanging="231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　・弾性ストッキング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の</w:t>
      </w:r>
      <w:r w:rsidRPr="00B13186">
        <w:rPr>
          <w:rFonts w:ascii="ＭＳ 明朝" w:eastAsia="ＭＳ 明朝" w:hAnsi="ＭＳ 明朝" w:cs="Times New Roman" w:hint="eastAsia"/>
          <w:szCs w:val="21"/>
        </w:rPr>
        <w:t>在庫調査（約2400足）</w:t>
      </w:r>
    </w:p>
    <w:p w14:paraId="426A7DFC" w14:textId="4AD23D0B" w:rsidR="009B2DBB" w:rsidRPr="00B13186" w:rsidRDefault="009B2DBB" w:rsidP="00B70D8D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　・令和6年度熊本県学会進捗状況：一般演題募集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中</w:t>
      </w:r>
      <w:r w:rsidRPr="00B13186">
        <w:rPr>
          <w:rFonts w:ascii="ＭＳ 明朝" w:eastAsia="ＭＳ 明朝" w:hAnsi="ＭＳ 明朝" w:cs="Times New Roman" w:hint="eastAsia"/>
          <w:szCs w:val="21"/>
        </w:rPr>
        <w:t>（11月～）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目標20題</w:t>
      </w:r>
    </w:p>
    <w:p w14:paraId="321E5298" w14:textId="2E8290F7" w:rsidR="00491AB4" w:rsidRPr="00B13186" w:rsidRDefault="00491AB4" w:rsidP="00B70D8D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　・熊本大学医学部</w:t>
      </w:r>
      <w:r w:rsidR="00160316" w:rsidRPr="00B13186">
        <w:rPr>
          <w:rFonts w:ascii="ＭＳ 明朝" w:eastAsia="ＭＳ 明朝" w:hAnsi="ＭＳ 明朝" w:cs="Times New Roman" w:hint="eastAsia"/>
          <w:szCs w:val="21"/>
        </w:rPr>
        <w:t>保健学科の</w:t>
      </w:r>
      <w:r w:rsidR="00D369CD" w:rsidRPr="00B13186">
        <w:rPr>
          <w:rFonts w:ascii="ＭＳ 明朝" w:eastAsia="ＭＳ 明朝" w:hAnsi="ＭＳ 明朝" w:cs="Times New Roman" w:hint="eastAsia"/>
          <w:szCs w:val="21"/>
        </w:rPr>
        <w:t>タスクシフト</w:t>
      </w:r>
      <w:r w:rsidR="00160316" w:rsidRPr="00B13186">
        <w:rPr>
          <w:rFonts w:ascii="ＭＳ 明朝" w:eastAsia="ＭＳ 明朝" w:hAnsi="ＭＳ 明朝" w:cs="Times New Roman" w:hint="eastAsia"/>
          <w:szCs w:val="21"/>
        </w:rPr>
        <w:t>研修への協力（器材貸出）</w:t>
      </w:r>
      <w:r w:rsidR="006C5664" w:rsidRPr="00B13186">
        <w:rPr>
          <w:rFonts w:ascii="ＭＳ 明朝" w:eastAsia="ＭＳ 明朝" w:hAnsi="ＭＳ 明朝" w:cs="Times New Roman" w:hint="eastAsia"/>
          <w:szCs w:val="21"/>
        </w:rPr>
        <w:t>：</w:t>
      </w:r>
      <w:r w:rsidR="003E27BC" w:rsidRPr="00B13186">
        <w:rPr>
          <w:rFonts w:ascii="ＭＳ 明朝" w:eastAsia="ＭＳ 明朝" w:hAnsi="ＭＳ 明朝" w:cs="Times New Roman" w:hint="eastAsia"/>
          <w:szCs w:val="21"/>
        </w:rPr>
        <w:t>4/14</w:t>
      </w:r>
    </w:p>
    <w:p w14:paraId="3484D62E" w14:textId="01187392" w:rsidR="001237D6" w:rsidRPr="00B13186" w:rsidRDefault="00323923" w:rsidP="00323923">
      <w:pPr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/>
          <w:szCs w:val="21"/>
        </w:rPr>
        <w:t xml:space="preserve">　　　</w:t>
      </w:r>
      <w:r w:rsidR="00BE431D"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55BBD908" w14:textId="77777777" w:rsidR="00391E8F" w:rsidRPr="00B13186" w:rsidRDefault="00AD2E2E" w:rsidP="000C2A26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＜協議事項＞</w:t>
      </w:r>
      <w:r w:rsidR="003A4672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E124927" w14:textId="6200148B" w:rsidR="004948F0" w:rsidRPr="00B13186" w:rsidRDefault="003F2235" w:rsidP="003F2235">
      <w:pPr>
        <w:pStyle w:val="a8"/>
        <w:numPr>
          <w:ilvl w:val="0"/>
          <w:numId w:val="7"/>
        </w:numPr>
        <w:ind w:leftChars="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能登半島地震への救済対応について（義援金ほか）</w:t>
      </w:r>
    </w:p>
    <w:p w14:paraId="3820F6E8" w14:textId="5BCA05FE" w:rsidR="003E27BC" w:rsidRPr="00B13186" w:rsidRDefault="003E27BC" w:rsidP="001D51D9">
      <w:pPr>
        <w:pStyle w:val="a8"/>
        <w:ind w:leftChars="0" w:left="570"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石川県技師会会長から義捐金</w:t>
      </w:r>
      <w:r w:rsidR="001D51D9" w:rsidRPr="00B13186">
        <w:rPr>
          <w:rFonts w:ascii="ＭＳ 明朝" w:eastAsia="ＭＳ 明朝" w:hAnsi="ＭＳ 明朝" w:cs="Times New Roman" w:hint="eastAsia"/>
          <w:szCs w:val="21"/>
        </w:rPr>
        <w:t>口座情報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の連絡があっ</w:t>
      </w:r>
      <w:r w:rsidR="001D51D9" w:rsidRPr="00B13186">
        <w:rPr>
          <w:rFonts w:ascii="ＭＳ 明朝" w:eastAsia="ＭＳ 明朝" w:hAnsi="ＭＳ 明朝" w:cs="Times New Roman" w:hint="eastAsia"/>
          <w:szCs w:val="21"/>
        </w:rPr>
        <w:t>たので、近日中に送金する。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新潟</w:t>
      </w:r>
      <w:r w:rsidR="001D51D9" w:rsidRPr="00B13186">
        <w:rPr>
          <w:rFonts w:ascii="ＭＳ 明朝" w:eastAsia="ＭＳ 明朝" w:hAnsi="ＭＳ 明朝" w:cs="Times New Roman" w:hint="eastAsia"/>
          <w:szCs w:val="21"/>
        </w:rPr>
        <w:t>県および富山県検査技師会にも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義捐金</w:t>
      </w:r>
      <w:r w:rsidR="001D51D9" w:rsidRPr="00B13186">
        <w:rPr>
          <w:rFonts w:ascii="ＭＳ 明朝" w:eastAsia="ＭＳ 明朝" w:hAnsi="ＭＳ 明朝" w:cs="Times New Roman" w:hint="eastAsia"/>
          <w:szCs w:val="21"/>
        </w:rPr>
        <w:t>口座を確認する。</w:t>
      </w:r>
    </w:p>
    <w:p w14:paraId="00365FBA" w14:textId="72E76469" w:rsidR="003F2235" w:rsidRPr="00B13186" w:rsidRDefault="003F2235" w:rsidP="003F2235">
      <w:pPr>
        <w:pStyle w:val="a8"/>
        <w:numPr>
          <w:ilvl w:val="0"/>
          <w:numId w:val="7"/>
        </w:numPr>
        <w:ind w:leftChars="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第73回日本医学検査学会　一般演題座長推薦（臨床化学1名、</w:t>
      </w:r>
      <w:r w:rsidR="0066568F" w:rsidRPr="00B13186">
        <w:rPr>
          <w:rFonts w:ascii="ＭＳ 明朝" w:eastAsia="ＭＳ 明朝" w:hAnsi="ＭＳ 明朝" w:cs="Times New Roman" w:hint="eastAsia"/>
          <w:szCs w:val="21"/>
        </w:rPr>
        <w:t>生理1名）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について</w:t>
      </w:r>
    </w:p>
    <w:p w14:paraId="1C24C10F" w14:textId="7874CFFB" w:rsidR="001D51D9" w:rsidRPr="00B13186" w:rsidRDefault="001D51D9" w:rsidP="001D51D9">
      <w:pPr>
        <w:pStyle w:val="a8"/>
        <w:ind w:leftChars="0" w:left="570" w:firstLineChars="100" w:firstLine="21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臨床化学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は</w:t>
      </w:r>
      <w:r w:rsidRPr="00B13186">
        <w:rPr>
          <w:rFonts w:ascii="ＭＳ 明朝" w:eastAsia="ＭＳ 明朝" w:hAnsi="ＭＳ 明朝" w:cs="Times New Roman" w:hint="eastAsia"/>
          <w:szCs w:val="21"/>
        </w:rPr>
        <w:t>橋本技師（熊本医療センター）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、</w:t>
      </w:r>
      <w:r w:rsidRPr="00B13186">
        <w:rPr>
          <w:rFonts w:ascii="ＭＳ 明朝" w:eastAsia="ＭＳ 明朝" w:hAnsi="ＭＳ 明朝" w:cs="Times New Roman" w:hint="eastAsia"/>
          <w:szCs w:val="21"/>
        </w:rPr>
        <w:t>生理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は</w:t>
      </w:r>
      <w:r w:rsidRPr="00B13186">
        <w:rPr>
          <w:rFonts w:ascii="ＭＳ 明朝" w:eastAsia="ＭＳ 明朝" w:hAnsi="ＭＳ 明朝" w:cs="Times New Roman" w:hint="eastAsia"/>
          <w:szCs w:val="21"/>
        </w:rPr>
        <w:t>竹内技師（再春医療センター）を推薦する。</w:t>
      </w:r>
    </w:p>
    <w:p w14:paraId="3A5F4A7E" w14:textId="415FC925" w:rsidR="0066568F" w:rsidRPr="00B13186" w:rsidRDefault="0066568F" w:rsidP="003F2235">
      <w:pPr>
        <w:pStyle w:val="a8"/>
        <w:numPr>
          <w:ilvl w:val="0"/>
          <w:numId w:val="7"/>
        </w:numPr>
        <w:ind w:leftChars="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熊臨技研究部門の研修会開催内規について</w:t>
      </w:r>
    </w:p>
    <w:p w14:paraId="4FA0CDF7" w14:textId="49347EFA" w:rsidR="001D51D9" w:rsidRPr="00B13186" w:rsidRDefault="001D51D9" w:rsidP="001D51D9">
      <w:pPr>
        <w:pStyle w:val="a8"/>
        <w:ind w:leftChars="0" w:left="570"/>
        <w:jc w:val="left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現在、熊臨技では研修会開催について内規を作成中で、特にメーカー共催についてはコンプライアンスやプロモーションガイドラインに抵触しないように</w:t>
      </w:r>
      <w:r w:rsidR="00E76B13" w:rsidRPr="00B13186">
        <w:rPr>
          <w:rFonts w:ascii="ＭＳ 明朝" w:eastAsia="ＭＳ 明朝" w:hAnsi="ＭＳ 明朝" w:cs="Times New Roman" w:hint="eastAsia"/>
          <w:szCs w:val="21"/>
        </w:rPr>
        <w:t>したい。</w:t>
      </w:r>
      <w:r w:rsidRPr="00B13186">
        <w:rPr>
          <w:rFonts w:ascii="ＭＳ 明朝" w:eastAsia="ＭＳ 明朝" w:hAnsi="ＭＳ 明朝" w:cs="Times New Roman" w:hint="eastAsia"/>
          <w:szCs w:val="21"/>
        </w:rPr>
        <w:t>次年度</w:t>
      </w:r>
      <w:r w:rsidR="00E76B13" w:rsidRPr="00B13186">
        <w:rPr>
          <w:rFonts w:ascii="ＭＳ 明朝" w:eastAsia="ＭＳ 明朝" w:hAnsi="ＭＳ 明朝" w:cs="Times New Roman" w:hint="eastAsia"/>
          <w:szCs w:val="21"/>
        </w:rPr>
        <w:t>の微生物部門</w:t>
      </w:r>
      <w:r w:rsidRPr="00B13186">
        <w:rPr>
          <w:rFonts w:ascii="ＭＳ 明朝" w:eastAsia="ＭＳ 明朝" w:hAnsi="ＭＳ 明朝" w:cs="Times New Roman" w:hint="eastAsia"/>
          <w:szCs w:val="21"/>
        </w:rPr>
        <w:t>研修会</w:t>
      </w:r>
      <w:r w:rsidR="00E76B13" w:rsidRPr="00B13186">
        <w:rPr>
          <w:rFonts w:ascii="ＭＳ 明朝" w:eastAsia="ＭＳ 明朝" w:hAnsi="ＭＳ 明朝" w:cs="Times New Roman" w:hint="eastAsia"/>
          <w:szCs w:val="21"/>
        </w:rPr>
        <w:t>では、メーカー共催を計画しており、詳細を確認することになった（2/21ミーティング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予定</w:t>
      </w:r>
      <w:r w:rsidR="00E76B13" w:rsidRPr="00B13186">
        <w:rPr>
          <w:rFonts w:ascii="ＭＳ 明朝" w:eastAsia="ＭＳ 明朝" w:hAnsi="ＭＳ 明朝" w:cs="Times New Roman" w:hint="eastAsia"/>
          <w:szCs w:val="21"/>
        </w:rPr>
        <w:t>）。</w:t>
      </w:r>
    </w:p>
    <w:p w14:paraId="7DF81263" w14:textId="77777777" w:rsidR="00DB3CD8" w:rsidRPr="00B13186" w:rsidRDefault="00DB3CD8" w:rsidP="001D51D9">
      <w:pPr>
        <w:pStyle w:val="a8"/>
        <w:ind w:leftChars="0" w:left="570"/>
        <w:jc w:val="left"/>
        <w:rPr>
          <w:rFonts w:ascii="ＭＳ 明朝" w:eastAsia="ＭＳ 明朝" w:hAnsi="ＭＳ 明朝" w:cs="Times New Roman"/>
          <w:szCs w:val="21"/>
        </w:rPr>
      </w:pPr>
    </w:p>
    <w:p w14:paraId="0C410AE6" w14:textId="5A478A2D" w:rsidR="004948F0" w:rsidRPr="00B13186" w:rsidRDefault="00CB69E4" w:rsidP="004948F0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lastRenderedPageBreak/>
        <w:t>4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．熊本県精度管理調査における評価対象問題の判定基準について</w:t>
      </w:r>
    </w:p>
    <w:p w14:paraId="058CC31B" w14:textId="1C487D30" w:rsidR="00E76B13" w:rsidRPr="00B13186" w:rsidRDefault="00E76B13" w:rsidP="00E76B13">
      <w:pPr>
        <w:ind w:leftChars="100" w:left="630" w:hangingChars="200" w:hanging="420"/>
        <w:jc w:val="left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97152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13186">
        <w:rPr>
          <w:rFonts w:ascii="ＭＳ 明朝" w:eastAsia="ＭＳ 明朝" w:hAnsi="ＭＳ 明朝" w:cs="Times New Roman" w:hint="eastAsia"/>
          <w:szCs w:val="21"/>
        </w:rPr>
        <w:t>今年度実施した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病理細胞部門の</w:t>
      </w:r>
      <w:r w:rsidRPr="00B13186">
        <w:rPr>
          <w:rFonts w:ascii="ＭＳ 明朝" w:eastAsia="ＭＳ 明朝" w:hAnsi="ＭＳ 明朝" w:cs="Times New Roman" w:hint="eastAsia"/>
          <w:szCs w:val="21"/>
        </w:rPr>
        <w:t>精度管理調査フォトサーベイで正解率の低い設問があり、評価対象外として扱うこととなった。今後は精度保証委員（各部門長）</w:t>
      </w:r>
      <w:r w:rsidR="00B241F5" w:rsidRPr="00B13186">
        <w:rPr>
          <w:rFonts w:ascii="ＭＳ 明朝" w:eastAsia="ＭＳ 明朝" w:hAnsi="ＭＳ 明朝" w:cs="Times New Roman" w:hint="eastAsia"/>
          <w:szCs w:val="21"/>
        </w:rPr>
        <w:t>で規約を作る。</w:t>
      </w:r>
    </w:p>
    <w:p w14:paraId="6225B1FD" w14:textId="4ED685E7" w:rsidR="004948F0" w:rsidRPr="00B13186" w:rsidRDefault="00CB69E4" w:rsidP="004948F0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5</w:t>
      </w:r>
      <w:r w:rsidR="006C5664" w:rsidRPr="00B13186">
        <w:rPr>
          <w:rFonts w:ascii="ＭＳ 明朝" w:eastAsia="ＭＳ 明朝" w:hAnsi="ＭＳ 明朝" w:cs="Times New Roman" w:hint="eastAsia"/>
          <w:szCs w:val="21"/>
        </w:rPr>
        <w:t>．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福臨技からの精度管理試料の申込について</w:t>
      </w:r>
    </w:p>
    <w:p w14:paraId="2C7674FF" w14:textId="5773244A" w:rsidR="000875FD" w:rsidRPr="00B13186" w:rsidRDefault="00B241F5" w:rsidP="004948F0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97152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例年、精度管理用試料を</w:t>
      </w:r>
      <w:r w:rsidRPr="00B13186">
        <w:rPr>
          <w:rFonts w:ascii="ＭＳ 明朝" w:eastAsia="ＭＳ 明朝" w:hAnsi="ＭＳ 明朝" w:cs="Times New Roman" w:hint="eastAsia"/>
          <w:szCs w:val="21"/>
        </w:rPr>
        <w:t>福臨技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より購入して</w:t>
      </w:r>
      <w:r w:rsidR="000875FD" w:rsidRPr="00B13186">
        <w:rPr>
          <w:rFonts w:ascii="ＭＳ 明朝" w:eastAsia="ＭＳ 明朝" w:hAnsi="ＭＳ 明朝" w:cs="Times New Roman" w:hint="eastAsia"/>
          <w:szCs w:val="21"/>
        </w:rPr>
        <w:t>おり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、</w:t>
      </w:r>
      <w:r w:rsidR="000875FD" w:rsidRPr="00B13186">
        <w:rPr>
          <w:rFonts w:ascii="ＭＳ 明朝" w:eastAsia="ＭＳ 明朝" w:hAnsi="ＭＳ 明朝" w:cs="Times New Roman" w:hint="eastAsia"/>
          <w:szCs w:val="21"/>
        </w:rPr>
        <w:t>来年度の購入数について、福臨技の</w:t>
      </w:r>
      <w:r w:rsidR="00DB3CD8" w:rsidRPr="00B13186">
        <w:rPr>
          <w:rFonts w:ascii="ＭＳ 明朝" w:eastAsia="ＭＳ 明朝" w:hAnsi="ＭＳ 明朝" w:cs="Times New Roman" w:hint="eastAsia"/>
          <w:szCs w:val="21"/>
        </w:rPr>
        <w:t>試料</w:t>
      </w:r>
      <w:r w:rsidRPr="00B13186">
        <w:rPr>
          <w:rFonts w:ascii="ＭＳ 明朝" w:eastAsia="ＭＳ 明朝" w:hAnsi="ＭＳ 明朝" w:cs="Times New Roman" w:hint="eastAsia"/>
          <w:szCs w:val="21"/>
        </w:rPr>
        <w:t>作成</w:t>
      </w:r>
      <w:r w:rsidR="0073257C" w:rsidRPr="00B13186">
        <w:rPr>
          <w:rFonts w:ascii="ＭＳ 明朝" w:eastAsia="ＭＳ 明朝" w:hAnsi="ＭＳ 明朝" w:cs="Times New Roman" w:hint="eastAsia"/>
          <w:szCs w:val="21"/>
        </w:rPr>
        <w:t>の</w:t>
      </w:r>
      <w:r w:rsidRPr="00B13186">
        <w:rPr>
          <w:rFonts w:ascii="ＭＳ 明朝" w:eastAsia="ＭＳ 明朝" w:hAnsi="ＭＳ 明朝" w:cs="Times New Roman" w:hint="eastAsia"/>
          <w:szCs w:val="21"/>
        </w:rPr>
        <w:t>負荷</w:t>
      </w:r>
      <w:r w:rsidR="0073257C" w:rsidRPr="00B13186">
        <w:rPr>
          <w:rFonts w:ascii="ＭＳ 明朝" w:eastAsia="ＭＳ 明朝" w:hAnsi="ＭＳ 明朝" w:cs="Times New Roman" w:hint="eastAsia"/>
          <w:szCs w:val="21"/>
        </w:rPr>
        <w:t>軽減</w:t>
      </w:r>
      <w:r w:rsidR="000875FD" w:rsidRPr="00B13186">
        <w:rPr>
          <w:rFonts w:ascii="ＭＳ 明朝" w:eastAsia="ＭＳ 明朝" w:hAnsi="ＭＳ 明朝" w:cs="Times New Roman" w:hint="eastAsia"/>
          <w:szCs w:val="21"/>
        </w:rPr>
        <w:t>と</w:t>
      </w:r>
      <w:r w:rsidRPr="00B13186">
        <w:rPr>
          <w:rFonts w:ascii="ＭＳ 明朝" w:eastAsia="ＭＳ 明朝" w:hAnsi="ＭＳ 明朝" w:cs="Times New Roman" w:hint="eastAsia"/>
          <w:szCs w:val="21"/>
        </w:rPr>
        <w:t>標準化サーベイの実施回数を</w:t>
      </w:r>
      <w:r w:rsidR="000875FD" w:rsidRPr="00B13186">
        <w:rPr>
          <w:rFonts w:ascii="ＭＳ 明朝" w:eastAsia="ＭＳ 明朝" w:hAnsi="ＭＳ 明朝" w:cs="Times New Roman" w:hint="eastAsia"/>
          <w:szCs w:val="21"/>
        </w:rPr>
        <w:t>医師会との協議の末、再来年より</w:t>
      </w:r>
      <w:r w:rsidRPr="00B13186">
        <w:rPr>
          <w:rFonts w:ascii="ＭＳ 明朝" w:eastAsia="ＭＳ 明朝" w:hAnsi="ＭＳ 明朝" w:cs="Times New Roman" w:hint="eastAsia"/>
          <w:szCs w:val="21"/>
        </w:rPr>
        <w:t>4回から2回に変更し</w:t>
      </w:r>
      <w:r w:rsidR="000875FD" w:rsidRPr="00B13186">
        <w:rPr>
          <w:rFonts w:ascii="ＭＳ 明朝" w:eastAsia="ＭＳ 明朝" w:hAnsi="ＭＳ 明朝" w:cs="Times New Roman" w:hint="eastAsia"/>
          <w:szCs w:val="21"/>
        </w:rPr>
        <w:t>たため、</w:t>
      </w:r>
      <w:r w:rsidRPr="00B13186">
        <w:rPr>
          <w:rFonts w:ascii="ＭＳ 明朝" w:eastAsia="ＭＳ 明朝" w:hAnsi="ＭＳ 明朝" w:cs="Times New Roman" w:hint="eastAsia"/>
          <w:szCs w:val="21"/>
        </w:rPr>
        <w:t>購入本数</w:t>
      </w:r>
      <w:r w:rsidR="0073257C" w:rsidRPr="00B13186">
        <w:rPr>
          <w:rFonts w:ascii="ＭＳ 明朝" w:eastAsia="ＭＳ 明朝" w:hAnsi="ＭＳ 明朝" w:cs="Times New Roman" w:hint="eastAsia"/>
          <w:szCs w:val="21"/>
        </w:rPr>
        <w:t>を</w:t>
      </w:r>
      <w:r w:rsidRPr="00B13186">
        <w:rPr>
          <w:rFonts w:ascii="ＭＳ 明朝" w:eastAsia="ＭＳ 明朝" w:hAnsi="ＭＳ 明朝" w:cs="Times New Roman" w:hint="eastAsia"/>
          <w:szCs w:val="21"/>
        </w:rPr>
        <w:t>減らした</w:t>
      </w:r>
      <w:r w:rsidR="0073257C" w:rsidRPr="00B13186">
        <w:rPr>
          <w:rFonts w:ascii="ＭＳ 明朝" w:eastAsia="ＭＳ 明朝" w:hAnsi="ＭＳ 明朝" w:cs="Times New Roman" w:hint="eastAsia"/>
          <w:szCs w:val="21"/>
        </w:rPr>
        <w:t>。</w:t>
      </w:r>
    </w:p>
    <w:p w14:paraId="774419EC" w14:textId="0E231D18" w:rsidR="000875FD" w:rsidRPr="00B13186" w:rsidRDefault="000875FD" w:rsidP="004948F0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9B6AFF" w:rsidRPr="00B13186">
        <w:rPr>
          <w:rFonts w:ascii="ＭＳ 明朝" w:eastAsia="ＭＳ 明朝" w:hAnsi="ＭＳ 明朝" w:cs="Times New Roman" w:hint="eastAsia"/>
          <w:szCs w:val="21"/>
        </w:rPr>
        <w:t>（今年度の請求の際、昨年夏、購入数の削減を行ったが反映されないまま請求されたので、再度請求書を送付してもらうこととなった。）</w:t>
      </w:r>
    </w:p>
    <w:p w14:paraId="4C15B7F2" w14:textId="13369DF3" w:rsidR="004948F0" w:rsidRPr="00B13186" w:rsidRDefault="00CB69E4" w:rsidP="004948F0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6</w:t>
      </w:r>
      <w:r w:rsidR="004948F0" w:rsidRPr="00B13186">
        <w:rPr>
          <w:rFonts w:ascii="ＭＳ 明朝" w:eastAsia="ＭＳ 明朝" w:hAnsi="ＭＳ 明朝" w:cs="Times New Roman" w:hint="eastAsia"/>
          <w:szCs w:val="21"/>
        </w:rPr>
        <w:t>．精度管理試料の旧ロットの利用について</w:t>
      </w:r>
    </w:p>
    <w:p w14:paraId="5ACDB9CD" w14:textId="20707264" w:rsidR="00726220" w:rsidRPr="00B13186" w:rsidRDefault="00726220" w:rsidP="004948F0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97152" w:rsidRPr="00B1318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13186">
        <w:rPr>
          <w:rFonts w:ascii="ＭＳ 明朝" w:eastAsia="ＭＳ 明朝" w:hAnsi="ＭＳ 明朝" w:cs="Times New Roman" w:hint="eastAsia"/>
          <w:szCs w:val="21"/>
        </w:rPr>
        <w:t>ある施設から旧ロット</w:t>
      </w:r>
      <w:r w:rsidR="0073257C" w:rsidRPr="00B13186">
        <w:rPr>
          <w:rFonts w:ascii="ＭＳ 明朝" w:eastAsia="ＭＳ 明朝" w:hAnsi="ＭＳ 明朝" w:cs="Times New Roman" w:hint="eastAsia"/>
          <w:szCs w:val="21"/>
        </w:rPr>
        <w:t>の</w:t>
      </w:r>
      <w:r w:rsidRPr="00B13186">
        <w:rPr>
          <w:rFonts w:ascii="ＭＳ 明朝" w:eastAsia="ＭＳ 明朝" w:hAnsi="ＭＳ 明朝" w:cs="Times New Roman" w:hint="eastAsia"/>
          <w:szCs w:val="21"/>
        </w:rPr>
        <w:t>精度管理試料を使用したい旨の連絡があった。</w:t>
      </w:r>
      <w:r w:rsidR="00274318" w:rsidRPr="00B13186">
        <w:rPr>
          <w:rFonts w:ascii="ＭＳ 明朝" w:eastAsia="ＭＳ 明朝" w:hAnsi="ＭＳ 明朝" w:cs="Times New Roman" w:hint="eastAsia"/>
          <w:szCs w:val="21"/>
        </w:rPr>
        <w:t>1施設あたり5セットを目安に公募</w:t>
      </w:r>
      <w:r w:rsidRPr="00B13186">
        <w:rPr>
          <w:rFonts w:ascii="ＭＳ 明朝" w:eastAsia="ＭＳ 明朝" w:hAnsi="ＭＳ 明朝" w:cs="Times New Roman" w:hint="eastAsia"/>
          <w:szCs w:val="21"/>
        </w:rPr>
        <w:t>し</w:t>
      </w:r>
      <w:r w:rsidR="00274318" w:rsidRPr="00B13186">
        <w:rPr>
          <w:rFonts w:ascii="ＭＳ 明朝" w:eastAsia="ＭＳ 明朝" w:hAnsi="ＭＳ 明朝" w:cs="Times New Roman" w:hint="eastAsia"/>
          <w:szCs w:val="21"/>
        </w:rPr>
        <w:t>、</w:t>
      </w:r>
      <w:r w:rsidR="0073257C" w:rsidRPr="00B13186">
        <w:rPr>
          <w:rFonts w:ascii="ＭＳ 明朝" w:eastAsia="ＭＳ 明朝" w:hAnsi="ＭＳ 明朝" w:cs="Times New Roman" w:hint="eastAsia"/>
          <w:szCs w:val="21"/>
        </w:rPr>
        <w:t>希望</w:t>
      </w:r>
      <w:r w:rsidRPr="00B13186">
        <w:rPr>
          <w:rFonts w:ascii="ＭＳ 明朝" w:eastAsia="ＭＳ 明朝" w:hAnsi="ＭＳ 明朝" w:cs="Times New Roman" w:hint="eastAsia"/>
          <w:szCs w:val="21"/>
        </w:rPr>
        <w:t>があれば対応することになった。</w:t>
      </w:r>
    </w:p>
    <w:p w14:paraId="53079196" w14:textId="1F3C5BF8" w:rsidR="00B96B25" w:rsidRPr="00B13186" w:rsidRDefault="00CB69E4" w:rsidP="0047266E">
      <w:pPr>
        <w:ind w:firstLineChars="100" w:firstLine="210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cs="Times New Roman" w:hint="eastAsia"/>
          <w:szCs w:val="21"/>
        </w:rPr>
        <w:t>7</w:t>
      </w:r>
      <w:r w:rsidR="002D64FD" w:rsidRPr="00B13186">
        <w:rPr>
          <w:rFonts w:ascii="ＭＳ 明朝" w:eastAsia="ＭＳ 明朝" w:hAnsi="ＭＳ 明朝" w:cs="Times New Roman" w:hint="eastAsia"/>
          <w:szCs w:val="21"/>
        </w:rPr>
        <w:t>．</w:t>
      </w:r>
      <w:r w:rsidR="003F2235" w:rsidRPr="00B13186">
        <w:rPr>
          <w:rFonts w:ascii="ＭＳ 明朝" w:eastAsia="ＭＳ 明朝" w:hAnsi="ＭＳ 明朝" w:hint="eastAsia"/>
        </w:rPr>
        <w:t>令和6年度予算案</w:t>
      </w:r>
    </w:p>
    <w:p w14:paraId="69A0EB38" w14:textId="1E35F9D5" w:rsidR="00726220" w:rsidRPr="00B13186" w:rsidRDefault="00726220" w:rsidP="0047266E">
      <w:pPr>
        <w:ind w:firstLineChars="100" w:firstLine="210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hint="eastAsia"/>
        </w:rPr>
        <w:t xml:space="preserve">　</w:t>
      </w:r>
      <w:r w:rsidR="00397152" w:rsidRPr="00B13186">
        <w:rPr>
          <w:rFonts w:ascii="ＭＳ 明朝" w:eastAsia="ＭＳ 明朝" w:hAnsi="ＭＳ 明朝" w:hint="eastAsia"/>
        </w:rPr>
        <w:t xml:space="preserve">　</w:t>
      </w:r>
      <w:r w:rsidRPr="00B13186">
        <w:rPr>
          <w:rFonts w:ascii="ＭＳ 明朝" w:eastAsia="ＭＳ 明朝" w:hAnsi="ＭＳ 明朝" w:hint="eastAsia"/>
        </w:rPr>
        <w:t xml:space="preserve">　田上経理部長より予算案が提出された。一部修正し、再度確認する。</w:t>
      </w:r>
    </w:p>
    <w:p w14:paraId="5ABA9D72" w14:textId="5C5968A1" w:rsidR="003F2235" w:rsidRPr="00B13186" w:rsidRDefault="00CB69E4" w:rsidP="005F6598">
      <w:pPr>
        <w:ind w:firstLineChars="100" w:firstLine="210"/>
        <w:rPr>
          <w:rFonts w:ascii="ＭＳ 明朝" w:eastAsia="ＭＳ 明朝" w:hAnsi="ＭＳ 明朝"/>
          <w:shd w:val="clear" w:color="auto" w:fill="FFFFFF"/>
        </w:rPr>
      </w:pPr>
      <w:r w:rsidRPr="00B13186">
        <w:rPr>
          <w:rFonts w:ascii="ＭＳ 明朝" w:eastAsia="ＭＳ 明朝" w:hAnsi="ＭＳ 明朝" w:hint="eastAsia"/>
        </w:rPr>
        <w:t>8</w:t>
      </w:r>
      <w:r w:rsidR="00D369CD" w:rsidRPr="00B13186">
        <w:rPr>
          <w:rFonts w:ascii="ＭＳ 明朝" w:eastAsia="ＭＳ 明朝" w:hAnsi="ＭＳ 明朝" w:hint="eastAsia"/>
        </w:rPr>
        <w:t>．</w:t>
      </w:r>
      <w:r w:rsidR="003F2235" w:rsidRPr="00B13186">
        <w:rPr>
          <w:rFonts w:ascii="ＭＳ 明朝" w:eastAsia="ＭＳ 明朝" w:hAnsi="ＭＳ 明朝"/>
          <w:shd w:val="clear" w:color="auto" w:fill="FFFFFF"/>
        </w:rPr>
        <w:t>会議出務交通費について</w:t>
      </w:r>
    </w:p>
    <w:p w14:paraId="5447FD1F" w14:textId="34018831" w:rsidR="00726220" w:rsidRPr="00B13186" w:rsidRDefault="00726220" w:rsidP="00726220">
      <w:pPr>
        <w:ind w:leftChars="100" w:left="630" w:hangingChars="200" w:hanging="420"/>
        <w:rPr>
          <w:rFonts w:ascii="ＭＳ 明朝" w:eastAsia="ＭＳ 明朝" w:hAnsi="ＭＳ 明朝"/>
          <w:shd w:val="clear" w:color="auto" w:fill="FFFFFF"/>
        </w:rPr>
      </w:pPr>
      <w:r w:rsidRPr="00B13186">
        <w:rPr>
          <w:rFonts w:ascii="ＭＳ 明朝" w:eastAsia="ＭＳ 明朝" w:hAnsi="ＭＳ 明朝" w:hint="eastAsia"/>
          <w:shd w:val="clear" w:color="auto" w:fill="FFFFFF"/>
        </w:rPr>
        <w:t xml:space="preserve">　</w:t>
      </w:r>
      <w:r w:rsidR="00397152" w:rsidRPr="00B13186">
        <w:rPr>
          <w:rFonts w:ascii="ＭＳ 明朝" w:eastAsia="ＭＳ 明朝" w:hAnsi="ＭＳ 明朝" w:hint="eastAsia"/>
          <w:shd w:val="clear" w:color="auto" w:fill="FFFFFF"/>
        </w:rPr>
        <w:t xml:space="preserve">　</w:t>
      </w:r>
      <w:r w:rsidRPr="00B13186">
        <w:rPr>
          <w:rFonts w:ascii="ＭＳ 明朝" w:eastAsia="ＭＳ 明朝" w:hAnsi="ＭＳ 明朝" w:hint="eastAsia"/>
          <w:shd w:val="clear" w:color="auto" w:fill="FFFFFF"/>
        </w:rPr>
        <w:t xml:space="preserve">　熊本市民健康フェスティバル</w:t>
      </w:r>
      <w:r w:rsidR="00274318" w:rsidRPr="00B13186">
        <w:rPr>
          <w:rFonts w:ascii="ＭＳ 明朝" w:eastAsia="ＭＳ 明朝" w:hAnsi="ＭＳ 明朝" w:hint="eastAsia"/>
          <w:shd w:val="clear" w:color="auto" w:fill="FFFFFF"/>
        </w:rPr>
        <w:t>の会議</w:t>
      </w:r>
      <w:r w:rsidRPr="00B13186">
        <w:rPr>
          <w:rFonts w:ascii="ＭＳ 明朝" w:eastAsia="ＭＳ 明朝" w:hAnsi="ＭＳ 明朝" w:hint="eastAsia"/>
          <w:shd w:val="clear" w:color="auto" w:fill="FFFFFF"/>
        </w:rPr>
        <w:t>や精度管理専門委員など熊臨技</w:t>
      </w:r>
      <w:r w:rsidR="00274318" w:rsidRPr="00B13186">
        <w:rPr>
          <w:rFonts w:ascii="ＭＳ 明朝" w:eastAsia="ＭＳ 明朝" w:hAnsi="ＭＳ 明朝" w:hint="eastAsia"/>
          <w:shd w:val="clear" w:color="auto" w:fill="FFFFFF"/>
        </w:rPr>
        <w:t>代表</w:t>
      </w:r>
      <w:r w:rsidRPr="00B13186">
        <w:rPr>
          <w:rFonts w:ascii="ＭＳ 明朝" w:eastAsia="ＭＳ 明朝" w:hAnsi="ＭＳ 明朝" w:hint="eastAsia"/>
          <w:shd w:val="clear" w:color="auto" w:fill="FFFFFF"/>
        </w:rPr>
        <w:t>として出動する際に</w:t>
      </w:r>
      <w:r w:rsidR="00274318" w:rsidRPr="00B13186">
        <w:rPr>
          <w:rFonts w:ascii="ＭＳ 明朝" w:eastAsia="ＭＳ 明朝" w:hAnsi="ＭＳ 明朝" w:hint="eastAsia"/>
          <w:shd w:val="clear" w:color="auto" w:fill="FFFFFF"/>
        </w:rPr>
        <w:t>出務交通費が支払われる</w:t>
      </w:r>
      <w:r w:rsidR="0073257C" w:rsidRPr="00B13186">
        <w:rPr>
          <w:rFonts w:ascii="ＭＳ 明朝" w:eastAsia="ＭＳ 明朝" w:hAnsi="ＭＳ 明朝" w:hint="eastAsia"/>
          <w:shd w:val="clear" w:color="auto" w:fill="FFFFFF"/>
        </w:rPr>
        <w:t>ことがあるが、この</w:t>
      </w:r>
      <w:r w:rsidR="00274318" w:rsidRPr="00B13186">
        <w:rPr>
          <w:rFonts w:ascii="ＭＳ 明朝" w:eastAsia="ＭＳ 明朝" w:hAnsi="ＭＳ 明朝" w:hint="eastAsia"/>
          <w:shd w:val="clear" w:color="auto" w:fill="FFFFFF"/>
        </w:rPr>
        <w:t>場合には熊臨技から交通費および日当は支払わない。</w:t>
      </w:r>
    </w:p>
    <w:p w14:paraId="5D99CC8D" w14:textId="2C2BECD0" w:rsidR="00177F25" w:rsidRPr="00B13186" w:rsidRDefault="00CB69E4" w:rsidP="005F6598">
      <w:pPr>
        <w:ind w:firstLineChars="100" w:firstLine="210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hint="eastAsia"/>
        </w:rPr>
        <w:t>9</w:t>
      </w:r>
      <w:r w:rsidR="00177F25" w:rsidRPr="00B13186">
        <w:rPr>
          <w:rFonts w:ascii="ＭＳ 明朝" w:eastAsia="ＭＳ 明朝" w:hAnsi="ＭＳ 明朝" w:hint="eastAsia"/>
        </w:rPr>
        <w:t>．</w:t>
      </w:r>
      <w:r w:rsidRPr="00B13186">
        <w:rPr>
          <w:rFonts w:ascii="ＭＳ 明朝" w:eastAsia="ＭＳ 明朝" w:hAnsi="ＭＳ 明朝" w:hint="eastAsia"/>
        </w:rPr>
        <w:t>日本肝臓学会の</w:t>
      </w:r>
      <w:r w:rsidR="00274318" w:rsidRPr="00B13186">
        <w:rPr>
          <w:rFonts w:ascii="ＭＳ 明朝" w:eastAsia="ＭＳ 明朝" w:hAnsi="ＭＳ 明朝" w:hint="eastAsia"/>
        </w:rPr>
        <w:t>参加依頼</w:t>
      </w:r>
      <w:r w:rsidRPr="00B13186">
        <w:rPr>
          <w:rFonts w:ascii="ＭＳ 明朝" w:eastAsia="ＭＳ 明朝" w:hAnsi="ＭＳ 明朝" w:hint="eastAsia"/>
        </w:rPr>
        <w:t>について</w:t>
      </w:r>
    </w:p>
    <w:p w14:paraId="37CF7992" w14:textId="39D2978B" w:rsidR="00274318" w:rsidRPr="00B13186" w:rsidRDefault="00274318" w:rsidP="00397152">
      <w:pPr>
        <w:ind w:leftChars="100" w:left="630" w:hangingChars="200" w:hanging="420"/>
        <w:jc w:val="left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hint="eastAsia"/>
        </w:rPr>
        <w:t xml:space="preserve">　　</w:t>
      </w:r>
      <w:r w:rsidR="00397152" w:rsidRPr="00B13186">
        <w:rPr>
          <w:rFonts w:ascii="ＭＳ 明朝" w:eastAsia="ＭＳ 明朝" w:hAnsi="ＭＳ 明朝" w:hint="eastAsia"/>
        </w:rPr>
        <w:t xml:space="preserve">　</w:t>
      </w:r>
      <w:r w:rsidRPr="00B13186">
        <w:rPr>
          <w:rFonts w:ascii="ＭＳ 明朝" w:eastAsia="ＭＳ 明朝" w:hAnsi="ＭＳ 明朝" w:hint="eastAsia"/>
        </w:rPr>
        <w:t>6/13-14に熊本市で開催される日本肝臓学会総会への参加依頼があり、ホームページで案内することになった。</w:t>
      </w:r>
    </w:p>
    <w:p w14:paraId="5F0C7DDF" w14:textId="77777777" w:rsidR="0073257C" w:rsidRPr="00B13186" w:rsidRDefault="0073257C" w:rsidP="00397152">
      <w:pPr>
        <w:ind w:leftChars="100" w:left="630" w:hangingChars="200" w:hanging="420"/>
        <w:jc w:val="left"/>
        <w:rPr>
          <w:rFonts w:ascii="ＭＳ 明朝" w:eastAsia="ＭＳ 明朝" w:hAnsi="ＭＳ 明朝"/>
        </w:rPr>
      </w:pPr>
    </w:p>
    <w:p w14:paraId="66B5FEDC" w14:textId="77777777" w:rsidR="00397152" w:rsidRPr="00B13186" w:rsidRDefault="00CB69E4" w:rsidP="005F6598">
      <w:pPr>
        <w:ind w:firstLineChars="100" w:firstLine="210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hint="eastAsia"/>
        </w:rPr>
        <w:t>10</w:t>
      </w:r>
      <w:r w:rsidR="00177F25" w:rsidRPr="00B13186">
        <w:rPr>
          <w:rFonts w:ascii="ＭＳ 明朝" w:eastAsia="ＭＳ 明朝" w:hAnsi="ＭＳ 明朝" w:hint="eastAsia"/>
        </w:rPr>
        <w:t>．その他</w:t>
      </w:r>
    </w:p>
    <w:p w14:paraId="4CC69A05" w14:textId="4AE47C51" w:rsidR="00397152" w:rsidRPr="00B13186" w:rsidRDefault="00397152" w:rsidP="00397152">
      <w:pPr>
        <w:pStyle w:val="a8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hint="eastAsia"/>
        </w:rPr>
        <w:t>法人会計についての勉強会（Web開催）　　会長、副会長、総務参加予定</w:t>
      </w:r>
    </w:p>
    <w:p w14:paraId="65C48DF3" w14:textId="25363983" w:rsidR="00397152" w:rsidRPr="00B13186" w:rsidRDefault="00397152" w:rsidP="00397152">
      <w:pPr>
        <w:rPr>
          <w:rFonts w:ascii="ＭＳ 明朝" w:eastAsia="ＭＳ 明朝" w:hAnsi="ＭＳ 明朝"/>
        </w:rPr>
      </w:pPr>
    </w:p>
    <w:p w14:paraId="2C491EE6" w14:textId="77777777" w:rsidR="00397152" w:rsidRPr="00B13186" w:rsidRDefault="00397152" w:rsidP="00397152">
      <w:pPr>
        <w:rPr>
          <w:rFonts w:ascii="ＭＳ 明朝" w:eastAsia="ＭＳ 明朝" w:hAnsi="ＭＳ 明朝"/>
        </w:rPr>
      </w:pPr>
    </w:p>
    <w:p w14:paraId="3042A3AF" w14:textId="6ABE4AF7" w:rsidR="00D369CD" w:rsidRPr="00B13186" w:rsidRDefault="00397152" w:rsidP="00397152">
      <w:pPr>
        <w:pStyle w:val="a8"/>
        <w:ind w:leftChars="0" w:left="630"/>
        <w:jc w:val="right"/>
        <w:rPr>
          <w:rFonts w:ascii="ＭＳ 明朝" w:eastAsia="ＭＳ 明朝" w:hAnsi="ＭＳ 明朝"/>
        </w:rPr>
      </w:pPr>
      <w:r w:rsidRPr="00B13186">
        <w:rPr>
          <w:rFonts w:ascii="ＭＳ 明朝" w:eastAsia="ＭＳ 明朝" w:hAnsi="ＭＳ 明朝" w:hint="eastAsia"/>
        </w:rPr>
        <w:t>以上</w:t>
      </w:r>
      <w:r w:rsidR="00D369CD" w:rsidRPr="00B13186">
        <w:rPr>
          <w:rFonts w:ascii="ＭＳ 明朝" w:eastAsia="ＭＳ 明朝" w:hAnsi="ＭＳ 明朝"/>
        </w:rPr>
        <w:br/>
      </w:r>
    </w:p>
    <w:sectPr w:rsidR="00D369CD" w:rsidRPr="00B13186" w:rsidSect="00350893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9A15" w14:textId="77777777" w:rsidR="00E200EE" w:rsidRDefault="00E200EE" w:rsidP="006E3200">
      <w:r>
        <w:separator/>
      </w:r>
    </w:p>
  </w:endnote>
  <w:endnote w:type="continuationSeparator" w:id="0">
    <w:p w14:paraId="71C05E4A" w14:textId="77777777" w:rsidR="00E200EE" w:rsidRDefault="00E200EE" w:rsidP="006E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9BB5B" w14:textId="77777777" w:rsidR="00E200EE" w:rsidRDefault="00E200EE" w:rsidP="006E3200">
      <w:r>
        <w:separator/>
      </w:r>
    </w:p>
  </w:footnote>
  <w:footnote w:type="continuationSeparator" w:id="0">
    <w:p w14:paraId="43C017B3" w14:textId="77777777" w:rsidR="00E200EE" w:rsidRDefault="00E200EE" w:rsidP="006E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B74"/>
    <w:multiLevelType w:val="hybridMultilevel"/>
    <w:tmpl w:val="DBE2E53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04A618F"/>
    <w:multiLevelType w:val="hybridMultilevel"/>
    <w:tmpl w:val="0E50608E"/>
    <w:lvl w:ilvl="0" w:tplc="0036567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4E86395"/>
    <w:multiLevelType w:val="hybridMultilevel"/>
    <w:tmpl w:val="BD68C6C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68238D5"/>
    <w:multiLevelType w:val="hybridMultilevel"/>
    <w:tmpl w:val="DF1CCF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7F6218"/>
    <w:multiLevelType w:val="hybridMultilevel"/>
    <w:tmpl w:val="483820E0"/>
    <w:lvl w:ilvl="0" w:tplc="7E12080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0C719B6"/>
    <w:multiLevelType w:val="hybridMultilevel"/>
    <w:tmpl w:val="21AAE5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A103F4D"/>
    <w:multiLevelType w:val="hybridMultilevel"/>
    <w:tmpl w:val="8168DF9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762499F"/>
    <w:multiLevelType w:val="hybridMultilevel"/>
    <w:tmpl w:val="CE5401EC"/>
    <w:lvl w:ilvl="0" w:tplc="08588140">
      <w:start w:val="1"/>
      <w:numFmt w:val="decimal"/>
      <w:lvlText w:val="%1．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2E"/>
    <w:rsid w:val="000109EB"/>
    <w:rsid w:val="0004513F"/>
    <w:rsid w:val="000571FA"/>
    <w:rsid w:val="00062850"/>
    <w:rsid w:val="0008118B"/>
    <w:rsid w:val="000875FD"/>
    <w:rsid w:val="00087B25"/>
    <w:rsid w:val="00087DC5"/>
    <w:rsid w:val="00090629"/>
    <w:rsid w:val="000944EC"/>
    <w:rsid w:val="000A3390"/>
    <w:rsid w:val="000A3699"/>
    <w:rsid w:val="000B0B72"/>
    <w:rsid w:val="000B4254"/>
    <w:rsid w:val="000C2A26"/>
    <w:rsid w:val="000C714A"/>
    <w:rsid w:val="000D435B"/>
    <w:rsid w:val="000F5E21"/>
    <w:rsid w:val="001160E2"/>
    <w:rsid w:val="001237D6"/>
    <w:rsid w:val="001469E4"/>
    <w:rsid w:val="00152233"/>
    <w:rsid w:val="00160316"/>
    <w:rsid w:val="00162F70"/>
    <w:rsid w:val="00164994"/>
    <w:rsid w:val="0017201D"/>
    <w:rsid w:val="00174D34"/>
    <w:rsid w:val="00177F25"/>
    <w:rsid w:val="00192E33"/>
    <w:rsid w:val="0019720F"/>
    <w:rsid w:val="001A2390"/>
    <w:rsid w:val="001A50B4"/>
    <w:rsid w:val="001B1087"/>
    <w:rsid w:val="001B5191"/>
    <w:rsid w:val="001C1957"/>
    <w:rsid w:val="001C2AF9"/>
    <w:rsid w:val="001C6EA7"/>
    <w:rsid w:val="001D3543"/>
    <w:rsid w:val="001D51D9"/>
    <w:rsid w:val="001E15F5"/>
    <w:rsid w:val="001E46D3"/>
    <w:rsid w:val="00214581"/>
    <w:rsid w:val="00220C72"/>
    <w:rsid w:val="002223CB"/>
    <w:rsid w:val="00240AD9"/>
    <w:rsid w:val="00270998"/>
    <w:rsid w:val="00272173"/>
    <w:rsid w:val="00274318"/>
    <w:rsid w:val="00275681"/>
    <w:rsid w:val="002757D3"/>
    <w:rsid w:val="00276AD1"/>
    <w:rsid w:val="00277F50"/>
    <w:rsid w:val="00281C32"/>
    <w:rsid w:val="002917AF"/>
    <w:rsid w:val="002A082D"/>
    <w:rsid w:val="002A5BAB"/>
    <w:rsid w:val="002B647D"/>
    <w:rsid w:val="002B7FCB"/>
    <w:rsid w:val="002C0FD0"/>
    <w:rsid w:val="002D64FD"/>
    <w:rsid w:val="002F60BA"/>
    <w:rsid w:val="003237DC"/>
    <w:rsid w:val="00323923"/>
    <w:rsid w:val="003355C8"/>
    <w:rsid w:val="0033562E"/>
    <w:rsid w:val="00350893"/>
    <w:rsid w:val="00351E6A"/>
    <w:rsid w:val="00356D94"/>
    <w:rsid w:val="0036633F"/>
    <w:rsid w:val="00376B1B"/>
    <w:rsid w:val="0038537F"/>
    <w:rsid w:val="00387C9B"/>
    <w:rsid w:val="00391E8F"/>
    <w:rsid w:val="00397152"/>
    <w:rsid w:val="003A4672"/>
    <w:rsid w:val="003A51FC"/>
    <w:rsid w:val="003A6776"/>
    <w:rsid w:val="003B6BC0"/>
    <w:rsid w:val="003C7B24"/>
    <w:rsid w:val="003D24D1"/>
    <w:rsid w:val="003D3A19"/>
    <w:rsid w:val="003D7D17"/>
    <w:rsid w:val="003E27BC"/>
    <w:rsid w:val="003F2235"/>
    <w:rsid w:val="00400D04"/>
    <w:rsid w:val="0040763F"/>
    <w:rsid w:val="004077E3"/>
    <w:rsid w:val="00413525"/>
    <w:rsid w:val="00424EBE"/>
    <w:rsid w:val="004324F9"/>
    <w:rsid w:val="004330D2"/>
    <w:rsid w:val="00435AFB"/>
    <w:rsid w:val="00442963"/>
    <w:rsid w:val="0044471B"/>
    <w:rsid w:val="0046227D"/>
    <w:rsid w:val="0047266E"/>
    <w:rsid w:val="00491AB4"/>
    <w:rsid w:val="00492762"/>
    <w:rsid w:val="00493A75"/>
    <w:rsid w:val="004948F0"/>
    <w:rsid w:val="004A1FE9"/>
    <w:rsid w:val="004A7493"/>
    <w:rsid w:val="004B25F1"/>
    <w:rsid w:val="004C00D4"/>
    <w:rsid w:val="004C7B87"/>
    <w:rsid w:val="004D4811"/>
    <w:rsid w:val="004D635F"/>
    <w:rsid w:val="004E612A"/>
    <w:rsid w:val="004F6711"/>
    <w:rsid w:val="005035AD"/>
    <w:rsid w:val="00504691"/>
    <w:rsid w:val="005061EC"/>
    <w:rsid w:val="00506304"/>
    <w:rsid w:val="00534313"/>
    <w:rsid w:val="0053705A"/>
    <w:rsid w:val="005374FF"/>
    <w:rsid w:val="00546245"/>
    <w:rsid w:val="00554F83"/>
    <w:rsid w:val="00557E57"/>
    <w:rsid w:val="00564C24"/>
    <w:rsid w:val="00566605"/>
    <w:rsid w:val="00570252"/>
    <w:rsid w:val="00580746"/>
    <w:rsid w:val="00584DC6"/>
    <w:rsid w:val="005A359C"/>
    <w:rsid w:val="005A3E34"/>
    <w:rsid w:val="005A44FA"/>
    <w:rsid w:val="005B0049"/>
    <w:rsid w:val="005B2423"/>
    <w:rsid w:val="005B419D"/>
    <w:rsid w:val="005C7830"/>
    <w:rsid w:val="005D13DE"/>
    <w:rsid w:val="005D2CAC"/>
    <w:rsid w:val="005D78C3"/>
    <w:rsid w:val="005E0880"/>
    <w:rsid w:val="005E123D"/>
    <w:rsid w:val="005E2D05"/>
    <w:rsid w:val="005E7731"/>
    <w:rsid w:val="005F5FA6"/>
    <w:rsid w:val="005F6598"/>
    <w:rsid w:val="00601779"/>
    <w:rsid w:val="00601917"/>
    <w:rsid w:val="0065195A"/>
    <w:rsid w:val="006615B6"/>
    <w:rsid w:val="0066568F"/>
    <w:rsid w:val="006678E1"/>
    <w:rsid w:val="00671E1D"/>
    <w:rsid w:val="006827C2"/>
    <w:rsid w:val="0068443B"/>
    <w:rsid w:val="00686438"/>
    <w:rsid w:val="006A56AB"/>
    <w:rsid w:val="006B18F1"/>
    <w:rsid w:val="006C1F20"/>
    <w:rsid w:val="006C3629"/>
    <w:rsid w:val="006C3EFE"/>
    <w:rsid w:val="006C5664"/>
    <w:rsid w:val="006D144B"/>
    <w:rsid w:val="006D3820"/>
    <w:rsid w:val="006E3200"/>
    <w:rsid w:val="006E59A7"/>
    <w:rsid w:val="006F3F9C"/>
    <w:rsid w:val="006F4EE3"/>
    <w:rsid w:val="00704D98"/>
    <w:rsid w:val="0071542C"/>
    <w:rsid w:val="00726220"/>
    <w:rsid w:val="0073257C"/>
    <w:rsid w:val="00737EA3"/>
    <w:rsid w:val="00746CF3"/>
    <w:rsid w:val="007909BF"/>
    <w:rsid w:val="0079777E"/>
    <w:rsid w:val="00797D92"/>
    <w:rsid w:val="007D7ADE"/>
    <w:rsid w:val="007F6956"/>
    <w:rsid w:val="00806C1E"/>
    <w:rsid w:val="00826C69"/>
    <w:rsid w:val="00835142"/>
    <w:rsid w:val="008465A3"/>
    <w:rsid w:val="00851E55"/>
    <w:rsid w:val="008522F2"/>
    <w:rsid w:val="00861FE5"/>
    <w:rsid w:val="00871199"/>
    <w:rsid w:val="00883AEC"/>
    <w:rsid w:val="00894F53"/>
    <w:rsid w:val="00895268"/>
    <w:rsid w:val="008A3EA4"/>
    <w:rsid w:val="008B4AFD"/>
    <w:rsid w:val="008C0AA6"/>
    <w:rsid w:val="008C40F1"/>
    <w:rsid w:val="008C6A44"/>
    <w:rsid w:val="008F373A"/>
    <w:rsid w:val="00901CFD"/>
    <w:rsid w:val="00911FCE"/>
    <w:rsid w:val="00916D42"/>
    <w:rsid w:val="00916FB1"/>
    <w:rsid w:val="009177FB"/>
    <w:rsid w:val="00921299"/>
    <w:rsid w:val="00930888"/>
    <w:rsid w:val="00934999"/>
    <w:rsid w:val="00942D42"/>
    <w:rsid w:val="00957999"/>
    <w:rsid w:val="00964585"/>
    <w:rsid w:val="00965AE3"/>
    <w:rsid w:val="00993C83"/>
    <w:rsid w:val="00994620"/>
    <w:rsid w:val="00996961"/>
    <w:rsid w:val="009B2DBB"/>
    <w:rsid w:val="009B6AFF"/>
    <w:rsid w:val="009C2001"/>
    <w:rsid w:val="009D10CA"/>
    <w:rsid w:val="009D25BA"/>
    <w:rsid w:val="009E77A5"/>
    <w:rsid w:val="009F7750"/>
    <w:rsid w:val="00A071BB"/>
    <w:rsid w:val="00A132B3"/>
    <w:rsid w:val="00A211BF"/>
    <w:rsid w:val="00A22FA3"/>
    <w:rsid w:val="00A35D7C"/>
    <w:rsid w:val="00A655DF"/>
    <w:rsid w:val="00A70ACA"/>
    <w:rsid w:val="00A771B7"/>
    <w:rsid w:val="00A81BFF"/>
    <w:rsid w:val="00A84231"/>
    <w:rsid w:val="00A93BAD"/>
    <w:rsid w:val="00A93C68"/>
    <w:rsid w:val="00AB4F60"/>
    <w:rsid w:val="00AC6C15"/>
    <w:rsid w:val="00AD2E2E"/>
    <w:rsid w:val="00AD7FA0"/>
    <w:rsid w:val="00AE1FFC"/>
    <w:rsid w:val="00AE2263"/>
    <w:rsid w:val="00AE7A61"/>
    <w:rsid w:val="00AF17E6"/>
    <w:rsid w:val="00B023C9"/>
    <w:rsid w:val="00B07A06"/>
    <w:rsid w:val="00B10943"/>
    <w:rsid w:val="00B13186"/>
    <w:rsid w:val="00B13309"/>
    <w:rsid w:val="00B1564C"/>
    <w:rsid w:val="00B1639D"/>
    <w:rsid w:val="00B241F5"/>
    <w:rsid w:val="00B259F4"/>
    <w:rsid w:val="00B3071E"/>
    <w:rsid w:val="00B47E7D"/>
    <w:rsid w:val="00B61A89"/>
    <w:rsid w:val="00B70D8D"/>
    <w:rsid w:val="00B72760"/>
    <w:rsid w:val="00B93E19"/>
    <w:rsid w:val="00B952C0"/>
    <w:rsid w:val="00B9642C"/>
    <w:rsid w:val="00B96B25"/>
    <w:rsid w:val="00BA3832"/>
    <w:rsid w:val="00BC1EAA"/>
    <w:rsid w:val="00BC4C5A"/>
    <w:rsid w:val="00BC5DEE"/>
    <w:rsid w:val="00BD7248"/>
    <w:rsid w:val="00BE1F04"/>
    <w:rsid w:val="00BE431D"/>
    <w:rsid w:val="00C02B9C"/>
    <w:rsid w:val="00C07F1D"/>
    <w:rsid w:val="00C12F6F"/>
    <w:rsid w:val="00C13C2F"/>
    <w:rsid w:val="00C1549F"/>
    <w:rsid w:val="00C346F5"/>
    <w:rsid w:val="00C44E33"/>
    <w:rsid w:val="00C4789F"/>
    <w:rsid w:val="00C51EEA"/>
    <w:rsid w:val="00C51EF0"/>
    <w:rsid w:val="00C53F5E"/>
    <w:rsid w:val="00C55868"/>
    <w:rsid w:val="00C5615C"/>
    <w:rsid w:val="00C62034"/>
    <w:rsid w:val="00C65918"/>
    <w:rsid w:val="00C6714C"/>
    <w:rsid w:val="00C75BE0"/>
    <w:rsid w:val="00C9302F"/>
    <w:rsid w:val="00CA3018"/>
    <w:rsid w:val="00CA4CFE"/>
    <w:rsid w:val="00CB69E4"/>
    <w:rsid w:val="00CE6FBB"/>
    <w:rsid w:val="00CF6586"/>
    <w:rsid w:val="00D16D9E"/>
    <w:rsid w:val="00D178C0"/>
    <w:rsid w:val="00D369CD"/>
    <w:rsid w:val="00D46162"/>
    <w:rsid w:val="00D46CA2"/>
    <w:rsid w:val="00D5185A"/>
    <w:rsid w:val="00D60245"/>
    <w:rsid w:val="00D666A8"/>
    <w:rsid w:val="00D82B46"/>
    <w:rsid w:val="00D84AB5"/>
    <w:rsid w:val="00D900BB"/>
    <w:rsid w:val="00DB3CD8"/>
    <w:rsid w:val="00DC79DB"/>
    <w:rsid w:val="00DD1788"/>
    <w:rsid w:val="00DE7CD9"/>
    <w:rsid w:val="00DF02E2"/>
    <w:rsid w:val="00DF1325"/>
    <w:rsid w:val="00DF2FC9"/>
    <w:rsid w:val="00DF5CEA"/>
    <w:rsid w:val="00E00838"/>
    <w:rsid w:val="00E05AC0"/>
    <w:rsid w:val="00E200EE"/>
    <w:rsid w:val="00E225D0"/>
    <w:rsid w:val="00E3426F"/>
    <w:rsid w:val="00E51563"/>
    <w:rsid w:val="00E526A4"/>
    <w:rsid w:val="00E53F82"/>
    <w:rsid w:val="00E542A3"/>
    <w:rsid w:val="00E56B21"/>
    <w:rsid w:val="00E67837"/>
    <w:rsid w:val="00E72470"/>
    <w:rsid w:val="00E73D1E"/>
    <w:rsid w:val="00E74284"/>
    <w:rsid w:val="00E7696C"/>
    <w:rsid w:val="00E76B13"/>
    <w:rsid w:val="00E81918"/>
    <w:rsid w:val="00E95D64"/>
    <w:rsid w:val="00EA10CA"/>
    <w:rsid w:val="00EA1EA7"/>
    <w:rsid w:val="00EA42A6"/>
    <w:rsid w:val="00EB53A2"/>
    <w:rsid w:val="00EB6BCB"/>
    <w:rsid w:val="00EC4EF9"/>
    <w:rsid w:val="00ED3EC4"/>
    <w:rsid w:val="00EF6F54"/>
    <w:rsid w:val="00F03C54"/>
    <w:rsid w:val="00F042AB"/>
    <w:rsid w:val="00F0615F"/>
    <w:rsid w:val="00F072F9"/>
    <w:rsid w:val="00F12038"/>
    <w:rsid w:val="00F12379"/>
    <w:rsid w:val="00F14474"/>
    <w:rsid w:val="00F1743F"/>
    <w:rsid w:val="00F17DCE"/>
    <w:rsid w:val="00F20BE1"/>
    <w:rsid w:val="00F33DAA"/>
    <w:rsid w:val="00F52134"/>
    <w:rsid w:val="00F540D8"/>
    <w:rsid w:val="00F54B4F"/>
    <w:rsid w:val="00F723AC"/>
    <w:rsid w:val="00F77A3D"/>
    <w:rsid w:val="00F80B06"/>
    <w:rsid w:val="00F82CE8"/>
    <w:rsid w:val="00FA08CD"/>
    <w:rsid w:val="00FA1A53"/>
    <w:rsid w:val="00FB2A8B"/>
    <w:rsid w:val="00FB3F56"/>
    <w:rsid w:val="00FC0102"/>
    <w:rsid w:val="00FC67E4"/>
    <w:rsid w:val="00FD0AFB"/>
    <w:rsid w:val="00FE2B5F"/>
    <w:rsid w:val="00FE764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C0E073"/>
  <w15:docId w15:val="{9B459038-9BCF-43F5-9F2E-2572E521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3431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6E3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200"/>
  </w:style>
  <w:style w:type="paragraph" w:styleId="a6">
    <w:name w:val="footer"/>
    <w:basedOn w:val="a"/>
    <w:link w:val="a7"/>
    <w:uiPriority w:val="99"/>
    <w:unhideWhenUsed/>
    <w:rsid w:val="006E3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200"/>
  </w:style>
  <w:style w:type="paragraph" w:styleId="a8">
    <w:name w:val="List Paragraph"/>
    <w:basedOn w:val="a"/>
    <w:uiPriority w:val="34"/>
    <w:qFormat/>
    <w:rsid w:val="00C13C2F"/>
    <w:pPr>
      <w:ind w:leftChars="400" w:left="840"/>
    </w:pPr>
  </w:style>
  <w:style w:type="character" w:customStyle="1" w:styleId="contentpasted7">
    <w:name w:val="contentpasted7"/>
    <w:basedOn w:val="a0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scna</dc:creator>
  <cp:lastModifiedBy>野中喜久</cp:lastModifiedBy>
  <cp:revision>2</cp:revision>
  <cp:lastPrinted>2023-07-11T05:34:00Z</cp:lastPrinted>
  <dcterms:created xsi:type="dcterms:W3CDTF">2024-02-22T10:25:00Z</dcterms:created>
  <dcterms:modified xsi:type="dcterms:W3CDTF">2024-02-22T10:25:00Z</dcterms:modified>
</cp:coreProperties>
</file>